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8919154" w:displacedByCustomXml="next"/>
    <w:sdt>
      <w:sdtPr>
        <w:id w:val="2045789608"/>
        <w:docPartObj>
          <w:docPartGallery w:val="Cover Pages"/>
          <w:docPartUnique/>
        </w:docPartObj>
      </w:sdtPr>
      <w:sdtContent>
        <w:p w14:paraId="4E434589" w14:textId="36C9342B" w:rsidR="00136393" w:rsidRPr="007C0D9D" w:rsidRDefault="00C30078" w:rsidP="00626783">
          <w:r>
            <w:rPr>
              <w:noProof/>
            </w:rPr>
            <w:drawing>
              <wp:anchor distT="0" distB="0" distL="114300" distR="114300" simplePos="0" relativeHeight="251669504" behindDoc="0" locked="0" layoutInCell="1" allowOverlap="1" wp14:anchorId="19307259" wp14:editId="785298D3">
                <wp:simplePos x="0" y="0"/>
                <wp:positionH relativeFrom="margin">
                  <wp:posOffset>5335340</wp:posOffset>
                </wp:positionH>
                <wp:positionV relativeFrom="paragraph">
                  <wp:posOffset>-873243</wp:posOffset>
                </wp:positionV>
                <wp:extent cx="1860118" cy="1874426"/>
                <wp:effectExtent l="0" t="0" r="0" b="5715"/>
                <wp:wrapNone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0118" cy="18744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5256B" w:rsidRPr="00BE733F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34124B46" wp14:editId="53942AE2">
                    <wp:simplePos x="0" y="0"/>
                    <wp:positionH relativeFrom="column">
                      <wp:posOffset>-193040</wp:posOffset>
                    </wp:positionH>
                    <wp:positionV relativeFrom="paragraph">
                      <wp:posOffset>-416560</wp:posOffset>
                    </wp:positionV>
                    <wp:extent cx="5798820" cy="1714500"/>
                    <wp:effectExtent l="0" t="0" r="0" b="0"/>
                    <wp:wrapNone/>
                    <wp:docPr id="5" name="Text Box 6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798820" cy="1714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9B7807" w14:textId="009BD538" w:rsidR="00C30078" w:rsidRPr="00C30078" w:rsidRDefault="00C30078" w:rsidP="00C30078">
                                <w:pPr>
                                  <w:pStyle w:val="Paragrafobase"/>
                                  <w:rPr>
                                    <w:rFonts w:ascii="AcuminConcept-CondensedBold" w:hAnsi="AcuminConcept-CondensedBold" w:cs="AcuminConcept-CondensedBold"/>
                                    <w:b/>
                                    <w:bCs/>
                                    <w:color w:val="FFFFFF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proofErr w:type="spellStart"/>
                                <w:r w:rsidRPr="00C30078">
                                  <w:rPr>
                                    <w:rFonts w:ascii="Arial Black" w:eastAsiaTheme="majorEastAsia" w:hAnsi="Arial Black" w:cs="Arial"/>
                                    <w:b/>
                                    <w:bCs/>
                                    <w:color w:val="3B3B3B" w:themeColor="text1"/>
                                    <w:spacing w:val="-6"/>
                                    <w:kern w:val="28"/>
                                    <w:sz w:val="72"/>
                                    <w:szCs w:val="80"/>
                                    <w:lang w:val="en-US"/>
                                  </w:rPr>
                                  <w:t>S</w:t>
                                </w:r>
                                <w:r w:rsidR="00CE246A">
                                  <w:rPr>
                                    <w:rFonts w:ascii="Arial Black" w:eastAsiaTheme="majorEastAsia" w:hAnsi="Arial Black" w:cs="Arial"/>
                                    <w:b/>
                                    <w:bCs/>
                                    <w:color w:val="3B3B3B" w:themeColor="text1"/>
                                    <w:spacing w:val="-6"/>
                                    <w:kern w:val="28"/>
                                    <w:sz w:val="72"/>
                                    <w:szCs w:val="80"/>
                                    <w:lang w:val="en-US"/>
                                  </w:rPr>
                                  <w:t>il</w:t>
                                </w:r>
                                <w:r w:rsidR="00701567">
                                  <w:rPr>
                                    <w:rFonts w:ascii="Arial Black" w:eastAsiaTheme="majorEastAsia" w:hAnsi="Arial Black" w:cs="Arial"/>
                                    <w:b/>
                                    <w:bCs/>
                                    <w:color w:val="3B3B3B" w:themeColor="text1"/>
                                    <w:spacing w:val="-6"/>
                                    <w:kern w:val="28"/>
                                    <w:sz w:val="72"/>
                                    <w:szCs w:val="80"/>
                                    <w:lang w:val="en-US"/>
                                  </w:rPr>
                                  <w:t>verCoders</w:t>
                                </w:r>
                                <w:proofErr w:type="spellEnd"/>
                                <w:r w:rsidRPr="00C30078">
                                  <w:rPr>
                                    <w:rFonts w:ascii="Anke" w:hAnsi="Anke" w:cs="Anke"/>
                                    <w:color w:val="FFFFFF"/>
                                    <w:sz w:val="28"/>
                                    <w:szCs w:val="28"/>
                                    <w:lang w:val="en-US"/>
                                  </w:rPr>
                                  <w:t xml:space="preserve"> EMPOWERING SENIORS </w:t>
                                </w:r>
                              </w:p>
                              <w:p w14:paraId="495B84CD" w14:textId="70CF3013" w:rsidR="00C30078" w:rsidRPr="000573D9" w:rsidRDefault="00701567" w:rsidP="00C30078">
                                <w:pPr>
                                  <w:pStyle w:val="Paragrafobase"/>
                                  <w:rPr>
                                    <w:rFonts w:ascii="Arial" w:hAnsi="Arial" w:cs="Arial"/>
                                    <w:color w:val="3B3B3B" w:themeColor="text1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0573D9">
                                  <w:rPr>
                                    <w:rFonts w:ascii="Arial" w:hAnsi="Arial" w:cs="Arial"/>
                                    <w:color w:val="3B3B3B" w:themeColor="text1"/>
                                    <w:sz w:val="20"/>
                                    <w:szCs w:val="20"/>
                                    <w:lang w:val="en-US"/>
                                  </w:rPr>
                                  <w:t>DIGITAL LITERACY IMPROVEMENT THROUGH EFFECTIVE</w:t>
                                </w:r>
                              </w:p>
                              <w:p w14:paraId="7A65B7F5" w14:textId="37FD8B3B" w:rsidR="00701567" w:rsidRPr="000573D9" w:rsidRDefault="00701567" w:rsidP="00C30078">
                                <w:pPr>
                                  <w:pStyle w:val="Paragrafobase"/>
                                  <w:rPr>
                                    <w:rFonts w:ascii="Arial" w:hAnsi="Arial" w:cs="Arial"/>
                                    <w:color w:val="3B3B3B" w:themeColor="text1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0573D9">
                                  <w:rPr>
                                    <w:rFonts w:ascii="Arial" w:hAnsi="Arial" w:cs="Arial"/>
                                    <w:color w:val="3B3B3B" w:themeColor="text1"/>
                                    <w:sz w:val="20"/>
                                    <w:szCs w:val="20"/>
                                    <w:lang w:val="en-US"/>
                                  </w:rPr>
                                  <w:t>LEARNING EXPERCIENCES FOR ADULTS</w:t>
                                </w:r>
                              </w:p>
                              <w:p w14:paraId="3F988328" w14:textId="14D336B8" w:rsidR="00136393" w:rsidRPr="00C30078" w:rsidRDefault="00136393" w:rsidP="00C30078">
                                <w:pPr>
                                  <w:pStyle w:val="PCGCoverSubtitle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4124B4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9" o:spid="_x0000_s1026" type="#_x0000_t202" style="position:absolute;margin-left:-15.2pt;margin-top:-32.8pt;width:456.6pt;height:1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" filled="f" stroked="f">
                    <v:textbox>
                      <w:txbxContent>
                        <w:p w14:paraId="4C9B7807" w14:textId="009BD538" w:rsidR="00C30078" w:rsidRPr="00C30078" w:rsidRDefault="00C30078" w:rsidP="00C30078">
                          <w:pPr>
                            <w:pStyle w:val="Paragrafobase"/>
                            <w:rPr>
                              <w:rFonts w:ascii="AcuminConcept-CondensedBold" w:hAnsi="AcuminConcept-CondensedBold" w:cs="AcuminConcept-CondensedBold"/>
                              <w:b/>
                              <w:bCs/>
                              <w:color w:val="FFFFFF"/>
                              <w:sz w:val="30"/>
                              <w:szCs w:val="30"/>
                              <w:lang w:val="en-US"/>
                            </w:rPr>
                          </w:pPr>
                          <w:proofErr w:type="spellStart"/>
                          <w:r w:rsidRPr="00C30078">
                            <w:rPr>
                              <w:rFonts w:ascii="Arial Black" w:eastAsiaTheme="majorEastAsia" w:hAnsi="Arial Black" w:cs="Arial"/>
                              <w:b/>
                              <w:bCs/>
                              <w:color w:val="3B3B3B" w:themeColor="text1"/>
                              <w:spacing w:val="-6"/>
                              <w:kern w:val="28"/>
                              <w:sz w:val="72"/>
                              <w:szCs w:val="80"/>
                              <w:lang w:val="en-US"/>
                            </w:rPr>
                            <w:t>S</w:t>
                          </w:r>
                          <w:r w:rsidR="00CE246A">
                            <w:rPr>
                              <w:rFonts w:ascii="Arial Black" w:eastAsiaTheme="majorEastAsia" w:hAnsi="Arial Black" w:cs="Arial"/>
                              <w:b/>
                              <w:bCs/>
                              <w:color w:val="3B3B3B" w:themeColor="text1"/>
                              <w:spacing w:val="-6"/>
                              <w:kern w:val="28"/>
                              <w:sz w:val="72"/>
                              <w:szCs w:val="80"/>
                              <w:lang w:val="en-US"/>
                            </w:rPr>
                            <w:t>il</w:t>
                          </w:r>
                          <w:r w:rsidR="00701567">
                            <w:rPr>
                              <w:rFonts w:ascii="Arial Black" w:eastAsiaTheme="majorEastAsia" w:hAnsi="Arial Black" w:cs="Arial"/>
                              <w:b/>
                              <w:bCs/>
                              <w:color w:val="3B3B3B" w:themeColor="text1"/>
                              <w:spacing w:val="-6"/>
                              <w:kern w:val="28"/>
                              <w:sz w:val="72"/>
                              <w:szCs w:val="80"/>
                              <w:lang w:val="en-US"/>
                            </w:rPr>
                            <w:t>verCoders</w:t>
                          </w:r>
                          <w:proofErr w:type="spellEnd"/>
                          <w:r w:rsidRPr="00C30078">
                            <w:rPr>
                              <w:rFonts w:ascii="Anke" w:hAnsi="Anke" w:cs="Anke"/>
                              <w:color w:val="FFFFFF"/>
                              <w:sz w:val="28"/>
                              <w:szCs w:val="28"/>
                              <w:lang w:val="en-US"/>
                            </w:rPr>
                            <w:t xml:space="preserve"> EMPOWERING SENIORS </w:t>
                          </w:r>
                        </w:p>
                        <w:p w14:paraId="495B84CD" w14:textId="70CF3013" w:rsidR="00C30078" w:rsidRPr="000573D9" w:rsidRDefault="00701567" w:rsidP="00C30078">
                          <w:pPr>
                            <w:pStyle w:val="Paragrafobase"/>
                            <w:rPr>
                              <w:rFonts w:ascii="Arial" w:hAnsi="Arial" w:cs="Arial"/>
                              <w:color w:val="3B3B3B" w:themeColor="text1"/>
                              <w:sz w:val="20"/>
                              <w:szCs w:val="20"/>
                              <w:lang w:val="en-US"/>
                            </w:rPr>
                          </w:pPr>
                          <w:r w:rsidRPr="000573D9">
                            <w:rPr>
                              <w:rFonts w:ascii="Arial" w:hAnsi="Arial" w:cs="Arial"/>
                              <w:color w:val="3B3B3B" w:themeColor="text1"/>
                              <w:sz w:val="20"/>
                              <w:szCs w:val="20"/>
                              <w:lang w:val="en-US"/>
                            </w:rPr>
                            <w:t>DIGITAL LITERACY IMPROVEMENT THROUGH EFFECTIVE</w:t>
                          </w:r>
                        </w:p>
                        <w:p w14:paraId="7A65B7F5" w14:textId="37FD8B3B" w:rsidR="00701567" w:rsidRPr="000573D9" w:rsidRDefault="00701567" w:rsidP="00C30078">
                          <w:pPr>
                            <w:pStyle w:val="Paragrafobase"/>
                            <w:rPr>
                              <w:rFonts w:ascii="Arial" w:hAnsi="Arial" w:cs="Arial"/>
                              <w:color w:val="3B3B3B" w:themeColor="text1"/>
                              <w:sz w:val="20"/>
                              <w:szCs w:val="20"/>
                              <w:lang w:val="en-US"/>
                            </w:rPr>
                          </w:pPr>
                          <w:r w:rsidRPr="000573D9">
                            <w:rPr>
                              <w:rFonts w:ascii="Arial" w:hAnsi="Arial" w:cs="Arial"/>
                              <w:color w:val="3B3B3B" w:themeColor="text1"/>
                              <w:sz w:val="20"/>
                              <w:szCs w:val="20"/>
                              <w:lang w:val="en-US"/>
                            </w:rPr>
                            <w:t>LEARNING EXPERCIENCES FOR ADULTS</w:t>
                          </w:r>
                        </w:p>
                        <w:p w14:paraId="3F988328" w14:textId="14D336B8" w:rsidR="00136393" w:rsidRPr="00C30078" w:rsidRDefault="00136393" w:rsidP="00C30078">
                          <w:pPr>
                            <w:pStyle w:val="PCGCoverSubtitle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05CF6F8A" w14:textId="56133A63" w:rsidR="00136393" w:rsidRPr="00AF126F" w:rsidRDefault="00136393" w:rsidP="00AF126F"/>
        <w:p w14:paraId="01F6C1A6" w14:textId="5F4D3E59" w:rsidR="00136393" w:rsidRPr="007C0D9D" w:rsidRDefault="00136393" w:rsidP="00AF126F"/>
        <w:p w14:paraId="726FBFD7" w14:textId="1B60D505" w:rsidR="00136393" w:rsidRPr="007C0D9D" w:rsidRDefault="00136393" w:rsidP="00AF126F"/>
        <w:p w14:paraId="441F8056" w14:textId="536928ED" w:rsidR="00136393" w:rsidRPr="007C0D9D" w:rsidRDefault="00136393" w:rsidP="00AF126F"/>
        <w:p w14:paraId="078B3CEF" w14:textId="4C4057C1" w:rsidR="00136393" w:rsidRPr="007C0D9D" w:rsidRDefault="00136393" w:rsidP="00AF126F"/>
        <w:p w14:paraId="0C08A6D7" w14:textId="557A13FF" w:rsidR="00BC51B0" w:rsidRPr="000573D9" w:rsidRDefault="000573D9" w:rsidP="00AF126F">
          <w:pPr>
            <w:rPr>
              <w:b/>
              <w:bCs/>
              <w:sz w:val="40"/>
              <w:szCs w:val="40"/>
            </w:rPr>
          </w:pPr>
          <w:r w:rsidRPr="000573D9">
            <w:rPr>
              <w:b/>
              <w:bCs/>
              <w:noProof/>
              <w:sz w:val="40"/>
              <w:szCs w:val="40"/>
            </w:rPr>
            <mc:AlternateContent>
              <mc:Choice Requires="wps">
                <w:drawing>
                  <wp:anchor distT="0" distB="0" distL="114300" distR="114300" simplePos="0" relativeHeight="251674624" behindDoc="0" locked="0" layoutInCell="1" allowOverlap="1" wp14:anchorId="5C85EA72" wp14:editId="1524B2BB">
                    <wp:simplePos x="0" y="0"/>
                    <wp:positionH relativeFrom="column">
                      <wp:posOffset>-481965</wp:posOffset>
                    </wp:positionH>
                    <wp:positionV relativeFrom="paragraph">
                      <wp:posOffset>2444045</wp:posOffset>
                    </wp:positionV>
                    <wp:extent cx="3607170" cy="864158"/>
                    <wp:effectExtent l="0" t="0" r="0" b="0"/>
                    <wp:wrapNone/>
                    <wp:docPr id="1" name="Casella di tes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07170" cy="8641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37DCAC1" w14:textId="351010F0" w:rsidR="00C447CD" w:rsidRPr="00C447CD" w:rsidRDefault="00C447CD">
                                <w:pPr>
                                  <w:rPr>
                                    <w:b/>
                                    <w:bCs/>
                                    <w:sz w:val="32"/>
                                    <w:szCs w:val="32"/>
                                    <w:lang w:val="it-IT"/>
                                  </w:rPr>
                                </w:pPr>
                                <w:r w:rsidRPr="00C447CD">
                                  <w:rPr>
                                    <w:b/>
                                    <w:bCs/>
                                    <w:sz w:val="32"/>
                                    <w:szCs w:val="32"/>
                                    <w:lang w:val="it-IT"/>
                                  </w:rPr>
                                  <w:t xml:space="preserve">CODING TRAINING PROGRAMME </w:t>
                                </w:r>
                                <w:r w:rsidRPr="00C447CD">
                                  <w:rPr>
                                    <w:b/>
                                    <w:bCs/>
                                    <w:sz w:val="60"/>
                                    <w:szCs w:val="60"/>
                                    <w:lang w:val="it-IT"/>
                                  </w:rPr>
                                  <w:t>FOR +55 ADULTS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C85EA72" id="Casella di testo 1" o:spid="_x0000_s1027" type="#_x0000_t202" style="position:absolute;margin-left:-37.95pt;margin-top:192.45pt;width:284.05pt;height:68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" filled="f" stroked="f" strokeweight=".5pt">
                    <v:textbox>
                      <w:txbxContent>
                        <w:p w14:paraId="337DCAC1" w14:textId="351010F0" w:rsidR="00C447CD" w:rsidRPr="00C447CD" w:rsidRDefault="00C447CD">
                          <w:pPr>
                            <w:rPr>
                              <w:b/>
                              <w:bCs/>
                              <w:sz w:val="32"/>
                              <w:szCs w:val="32"/>
                              <w:lang w:val="it-IT"/>
                            </w:rPr>
                          </w:pPr>
                          <w:r w:rsidRPr="00C447CD">
                            <w:rPr>
                              <w:b/>
                              <w:bCs/>
                              <w:sz w:val="32"/>
                              <w:szCs w:val="32"/>
                              <w:lang w:val="it-IT"/>
                            </w:rPr>
                            <w:t xml:space="preserve">CODING TRAINING PROGRAMME </w:t>
                          </w:r>
                          <w:r w:rsidRPr="00C447CD">
                            <w:rPr>
                              <w:b/>
                              <w:bCs/>
                              <w:sz w:val="60"/>
                              <w:szCs w:val="60"/>
                              <w:lang w:val="it-IT"/>
                            </w:rPr>
                            <w:t>FOR +55 ADULTS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0573D9">
            <w:rPr>
              <w:b/>
              <w:bCs/>
              <w:noProof/>
              <w:sz w:val="40"/>
              <w:szCs w:val="40"/>
            </w:rPr>
            <w:drawing>
              <wp:anchor distT="0" distB="0" distL="114300" distR="114300" simplePos="0" relativeHeight="251670528" behindDoc="0" locked="0" layoutInCell="1" allowOverlap="1" wp14:anchorId="7E924244" wp14:editId="55DDCF59">
                <wp:simplePos x="0" y="0"/>
                <wp:positionH relativeFrom="margin">
                  <wp:posOffset>-482321</wp:posOffset>
                </wp:positionH>
                <wp:positionV relativeFrom="paragraph">
                  <wp:posOffset>3661624</wp:posOffset>
                </wp:positionV>
                <wp:extent cx="2592475" cy="824372"/>
                <wp:effectExtent l="0" t="0" r="0" b="127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4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11545" cy="8304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573D9">
            <w:rPr>
              <w:b/>
              <w:bCs/>
              <w:noProof/>
              <w:sz w:val="40"/>
              <w:szCs w:val="40"/>
            </w:rPr>
            <w:drawing>
              <wp:anchor distT="0" distB="0" distL="114300" distR="114300" simplePos="0" relativeHeight="251668480" behindDoc="0" locked="0" layoutInCell="1" allowOverlap="1" wp14:anchorId="7CA3C4FA" wp14:editId="624D9BAD">
                <wp:simplePos x="0" y="0"/>
                <wp:positionH relativeFrom="page">
                  <wp:posOffset>3540907</wp:posOffset>
                </wp:positionH>
                <wp:positionV relativeFrom="paragraph">
                  <wp:posOffset>1594346</wp:posOffset>
                </wp:positionV>
                <wp:extent cx="3888740" cy="3717290"/>
                <wp:effectExtent l="0" t="0" r="0" b="3810"/>
                <wp:wrapThrough wrapText="bothSides">
                  <wp:wrapPolygon edited="0">
                    <wp:start x="5714" y="0"/>
                    <wp:lineTo x="5643" y="4723"/>
                    <wp:lineTo x="5361" y="4944"/>
                    <wp:lineTo x="4726" y="5756"/>
                    <wp:lineTo x="4303" y="7084"/>
                    <wp:lineTo x="3950" y="7601"/>
                    <wp:lineTo x="3809" y="7970"/>
                    <wp:lineTo x="3809" y="8265"/>
                    <wp:lineTo x="3315" y="9077"/>
                    <wp:lineTo x="3245" y="9446"/>
                    <wp:lineTo x="2681" y="10627"/>
                    <wp:lineTo x="494" y="12250"/>
                    <wp:lineTo x="0" y="12767"/>
                    <wp:lineTo x="0" y="13062"/>
                    <wp:lineTo x="988" y="14169"/>
                    <wp:lineTo x="776" y="15350"/>
                    <wp:lineTo x="353" y="15940"/>
                    <wp:lineTo x="0" y="16456"/>
                    <wp:lineTo x="353" y="17711"/>
                    <wp:lineTo x="0" y="18080"/>
                    <wp:lineTo x="0" y="18597"/>
                    <wp:lineTo x="2398" y="18892"/>
                    <wp:lineTo x="1975" y="18892"/>
                    <wp:lineTo x="917" y="19777"/>
                    <wp:lineTo x="917" y="20441"/>
                    <wp:lineTo x="3386" y="21253"/>
                    <wp:lineTo x="4444" y="21401"/>
                    <wp:lineTo x="7336" y="21548"/>
                    <wp:lineTo x="10793" y="21548"/>
                    <wp:lineTo x="19399" y="21548"/>
                    <wp:lineTo x="20034" y="21548"/>
                    <wp:lineTo x="21092" y="21327"/>
                    <wp:lineTo x="21022" y="21253"/>
                    <wp:lineTo x="21515" y="20589"/>
                    <wp:lineTo x="21515" y="19703"/>
                    <wp:lineTo x="19963" y="18892"/>
                    <wp:lineTo x="19963" y="10627"/>
                    <wp:lineTo x="20457" y="10627"/>
                    <wp:lineTo x="21445" y="9815"/>
                    <wp:lineTo x="21374" y="0"/>
                    <wp:lineTo x="5714" y="0"/>
                  </wp:wrapPolygon>
                </wp:wrapThrough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88740" cy="37172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0573D9">
            <w:rPr>
              <w:b/>
              <w:bCs/>
              <w:noProof/>
              <w:sz w:val="40"/>
              <w:szCs w:val="40"/>
            </w:rPr>
            <mc:AlternateContent>
              <mc:Choice Requires="wps">
                <w:drawing>
                  <wp:anchor distT="0" distB="0" distL="114300" distR="114300" simplePos="0" relativeHeight="251672576" behindDoc="0" locked="0" layoutInCell="1" allowOverlap="1" wp14:anchorId="54DC9C88" wp14:editId="63C1C634">
                    <wp:simplePos x="0" y="0"/>
                    <wp:positionH relativeFrom="column">
                      <wp:posOffset>-589280</wp:posOffset>
                    </wp:positionH>
                    <wp:positionV relativeFrom="paragraph">
                      <wp:posOffset>5659099</wp:posOffset>
                    </wp:positionV>
                    <wp:extent cx="4257040" cy="426720"/>
                    <wp:effectExtent l="0" t="0" r="0" b="0"/>
                    <wp:wrapNone/>
                    <wp:docPr id="10" name="Casella di testo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257040" cy="4267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9226310" w14:textId="77777777" w:rsidR="00701567" w:rsidRPr="00701567" w:rsidRDefault="00C30078" w:rsidP="00701567">
                                <w:pPr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lang w:val="it-IT" w:eastAsia="it-IT"/>
                                  </w:rPr>
                                </w:pPr>
                                <w:r w:rsidRPr="00701567">
                                  <w:rPr>
                                    <w:rFonts w:ascii="Roboto Cn" w:hAnsi="Roboto Cn" w:cs="Roboto Cn"/>
                                    <w:szCs w:val="20"/>
                                    <w:lang w:val="it-IT"/>
                                  </w:rPr>
                                  <w:t xml:space="preserve">ERASMUS+ No. </w:t>
                                </w:r>
                                <w:r w:rsidR="00701567" w:rsidRPr="00701567">
                                  <w:rPr>
                                    <w:rFonts w:ascii="Open Sans" w:hAnsi="Open Sans" w:cs="Open Sans"/>
                                    <w:i/>
                                    <w:iCs/>
                                    <w:color w:val="666666"/>
                                    <w:sz w:val="21"/>
                                    <w:szCs w:val="21"/>
                                    <w:lang w:val="it-IT" w:eastAsia="it-IT"/>
                                  </w:rPr>
                                  <w:t>2020-1-SE01-KA227-ADU-092582</w:t>
                                </w:r>
                              </w:p>
                              <w:p w14:paraId="58543126" w14:textId="273F3335" w:rsidR="00C30078" w:rsidRDefault="00C30078" w:rsidP="00C30078">
                                <w:pPr>
                                  <w:pStyle w:val="Paragrafobase"/>
                                  <w:suppressAutoHyphens/>
                                  <w:jc w:val="center"/>
                                  <w:rPr>
                                    <w:rFonts w:ascii="Roboto Cn" w:hAnsi="Roboto Cn" w:cs="Roboto Cn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49AEE929" w14:textId="77777777" w:rsidR="00C30078" w:rsidRPr="00701567" w:rsidRDefault="00C30078">
                                <w:pPr>
                                  <w:rPr>
                                    <w:lang w:val="it-IT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4DC9C88" id="Casella di testo 10" o:spid="_x0000_s1028" type="#_x0000_t202" style="position:absolute;margin-left:-46.4pt;margin-top:445.6pt;width:335.2pt;height:33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" filled="f" stroked="f" strokeweight=".5pt">
                    <v:textbox>
                      <w:txbxContent>
                        <w:p w14:paraId="29226310" w14:textId="77777777" w:rsidR="00701567" w:rsidRPr="00701567" w:rsidRDefault="00C30078" w:rsidP="00701567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  <w:lang w:val="it-IT" w:eastAsia="it-IT"/>
                            </w:rPr>
                          </w:pPr>
                          <w:r w:rsidRPr="00701567">
                            <w:rPr>
                              <w:rFonts w:ascii="Roboto Cn" w:hAnsi="Roboto Cn" w:cs="Roboto Cn"/>
                              <w:szCs w:val="20"/>
                              <w:lang w:val="it-IT"/>
                            </w:rPr>
                            <w:t xml:space="preserve">ERASMUS+ No. </w:t>
                          </w:r>
                          <w:r w:rsidR="00701567" w:rsidRPr="00701567">
                            <w:rPr>
                              <w:rFonts w:ascii="Open Sans" w:hAnsi="Open Sans" w:cs="Open Sans"/>
                              <w:i/>
                              <w:iCs/>
                              <w:color w:val="666666"/>
                              <w:sz w:val="21"/>
                              <w:szCs w:val="21"/>
                              <w:lang w:val="it-IT" w:eastAsia="it-IT"/>
                            </w:rPr>
                            <w:t>2020-1-SE01-KA227-ADU-092582</w:t>
                          </w:r>
                        </w:p>
                        <w:p w14:paraId="58543126" w14:textId="273F3335" w:rsidR="00C30078" w:rsidRDefault="00C30078" w:rsidP="00C30078">
                          <w:pPr>
                            <w:pStyle w:val="Paragrafobase"/>
                            <w:suppressAutoHyphens/>
                            <w:jc w:val="center"/>
                            <w:rPr>
                              <w:rFonts w:ascii="Roboto Cn" w:hAnsi="Roboto Cn" w:cs="Roboto Cn"/>
                              <w:sz w:val="20"/>
                              <w:szCs w:val="20"/>
                            </w:rPr>
                          </w:pPr>
                        </w:p>
                        <w:p w14:paraId="49AEE929" w14:textId="77777777" w:rsidR="00C30078" w:rsidRPr="00701567" w:rsidRDefault="00C30078">
                          <w:pPr>
                            <w:rPr>
                              <w:lang w:val="it-IT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0573D9">
            <w:rPr>
              <w:b/>
              <w:bCs/>
              <w:noProof/>
              <w:sz w:val="40"/>
              <w:szCs w:val="40"/>
            </w:rPr>
            <w:drawing>
              <wp:anchor distT="0" distB="0" distL="114300" distR="114300" simplePos="0" relativeHeight="251671552" behindDoc="0" locked="0" layoutInCell="1" allowOverlap="1" wp14:anchorId="4ECF24AD" wp14:editId="474874F6">
                <wp:simplePos x="0" y="0"/>
                <wp:positionH relativeFrom="margin">
                  <wp:posOffset>4155440</wp:posOffset>
                </wp:positionH>
                <wp:positionV relativeFrom="paragraph">
                  <wp:posOffset>5581469</wp:posOffset>
                </wp:positionV>
                <wp:extent cx="2159000" cy="508000"/>
                <wp:effectExtent l="0" t="0" r="0" b="0"/>
                <wp:wrapNone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59000" cy="50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014ED">
            <w:rPr>
              <w:rFonts w:cs="Arial"/>
              <w:smallCaps/>
              <w:color w:val="3B3B3B"/>
              <w:sz w:val="44"/>
              <w:szCs w:val="44"/>
            </w:rPr>
            <w:t>DESAFIO</w:t>
          </w:r>
          <w:r w:rsidR="00C43CFA">
            <w:rPr>
              <w:rFonts w:cs="Arial"/>
              <w:smallCaps/>
              <w:color w:val="3B3B3B"/>
              <w:sz w:val="44"/>
              <w:szCs w:val="44"/>
            </w:rPr>
            <w:t xml:space="preserve"> 13</w:t>
          </w:r>
          <w:r w:rsidR="00C43CFA">
            <w:rPr>
              <w:rFonts w:cs="Arial"/>
              <w:b/>
              <w:bCs/>
              <w:smallCaps/>
              <w:color w:val="3B3B3B"/>
              <w:sz w:val="44"/>
              <w:szCs w:val="44"/>
            </w:rPr>
            <w:br/>
          </w:r>
          <w:r w:rsidR="000014ED">
            <w:rPr>
              <w:rFonts w:cs="Arial"/>
              <w:b/>
              <w:bCs/>
              <w:smallCaps/>
              <w:color w:val="00A0CA"/>
              <w:sz w:val="52"/>
              <w:szCs w:val="52"/>
            </w:rPr>
            <w:t>RESOLVER PROBLEMAS COM</w:t>
          </w:r>
          <w:r w:rsidR="00C43CFA" w:rsidRPr="00C43CFA">
            <w:rPr>
              <w:rFonts w:cs="Arial"/>
              <w:b/>
              <w:bCs/>
              <w:smallCaps/>
              <w:color w:val="00A0CA"/>
              <w:sz w:val="52"/>
              <w:szCs w:val="52"/>
            </w:rPr>
            <w:t xml:space="preserve"> Wi-Fi </w:t>
          </w:r>
          <w:r w:rsidR="00136393" w:rsidRPr="000573D9">
            <w:rPr>
              <w:b/>
              <w:bCs/>
              <w:sz w:val="40"/>
              <w:szCs w:val="40"/>
            </w:rPr>
            <w:br w:type="page"/>
          </w:r>
        </w:p>
        <w:p w14:paraId="2A10AFEC" w14:textId="35B04A3B" w:rsidR="000573D9" w:rsidRDefault="00000000" w:rsidP="000573D9">
          <w:pPr>
            <w:spacing w:after="0" w:line="240" w:lineRule="auto"/>
          </w:pPr>
        </w:p>
      </w:sdtContent>
    </w:sdt>
    <w:bookmarkStart w:id="1" w:name="_Toc11172976" w:displacedByCustomXml="prev"/>
    <w:p w14:paraId="477D6F83" w14:textId="77777777" w:rsidR="000014ED" w:rsidRPr="000014ED" w:rsidRDefault="000014ED" w:rsidP="00575563">
      <w:pPr>
        <w:rPr>
          <w:b/>
          <w:color w:val="00A0CA" w:themeColor="accent2"/>
          <w:sz w:val="44"/>
          <w:szCs w:val="44"/>
        </w:rPr>
      </w:pPr>
      <w:bookmarkStart w:id="2" w:name="_Toc8919156"/>
      <w:bookmarkStart w:id="3" w:name="_Toc11172978"/>
      <w:bookmarkEnd w:id="0"/>
      <w:bookmarkEnd w:id="1"/>
      <w:r w:rsidRPr="000014ED">
        <w:rPr>
          <w:b/>
          <w:color w:val="00A0CA" w:themeColor="accent2"/>
          <w:sz w:val="44"/>
          <w:szCs w:val="44"/>
          <w:lang w:val="pt-PT"/>
        </w:rPr>
        <w:t>ESTRUTURA DO DESAFIO</w:t>
      </w:r>
    </w:p>
    <w:p w14:paraId="322BD0FA" w14:textId="77777777" w:rsidR="000014ED" w:rsidRPr="002A5ECF" w:rsidRDefault="000014ED" w:rsidP="00575563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 xml:space="preserve">DESCRIÇÃO </w:t>
      </w:r>
    </w:p>
    <w:p w14:paraId="55FCDF3C" w14:textId="77777777" w:rsidR="000014ED" w:rsidRPr="00BF2395" w:rsidRDefault="000014ED" w:rsidP="00575563">
      <w:pPr>
        <w:pStyle w:val="Heading2"/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</w:rPr>
      </w:pPr>
      <w:r w:rsidRPr="00BF2395">
        <w:rPr>
          <w:b w:val="0"/>
          <w:bCs w:val="0"/>
          <w:caps w:val="0"/>
          <w:color w:val="auto"/>
          <w:spacing w:val="0"/>
          <w:sz w:val="22"/>
          <w:szCs w:val="22"/>
          <w:lang w:val="pt-PT"/>
        </w:rPr>
        <w:t xml:space="preserve">Este desafio traz-lhe duas questões diárias relacionadas com a conexão Wi-Fi para que possa aprender a lidar com eles e estar pronto para resolvê-los caso tenham uma solução fácil. O principal objetivo da atividade é ganhar autonomia, aprender a lidar com este tipo de problemas, ser capaz de desenhar uma solução, estar pronto para continuar um teste de erro de teste, diagnosticar o problema, e reconhecer o momento em que deve procurar ajuda. </w:t>
      </w:r>
    </w:p>
    <w:p w14:paraId="610CE786" w14:textId="77777777" w:rsidR="000014ED" w:rsidRDefault="000014ED" w:rsidP="00575563"/>
    <w:p w14:paraId="471ADAA4" w14:textId="77777777" w:rsidR="000014ED" w:rsidRDefault="000014ED" w:rsidP="00575563">
      <w:pPr>
        <w:pStyle w:val="Heading2"/>
        <w:rPr>
          <w:rFonts w:ascii="Times New Roman" w:hAnsi="Times New Roman"/>
          <w:szCs w:val="36"/>
        </w:rPr>
      </w:pPr>
      <w:r>
        <w:rPr>
          <w:smallCaps/>
          <w:color w:val="FFC000"/>
          <w:sz w:val="28"/>
          <w:szCs w:val="28"/>
          <w:lang w:val="pt-PT"/>
        </w:rPr>
        <w:t>OBJETIVO GERAL</w:t>
      </w:r>
    </w:p>
    <w:p w14:paraId="6C42B30C" w14:textId="77777777" w:rsidR="000014ED" w:rsidRPr="00BF2395" w:rsidRDefault="000014ED" w:rsidP="000014ED">
      <w:pPr>
        <w:pStyle w:val="ListParagraph"/>
        <w:numPr>
          <w:ilvl w:val="0"/>
          <w:numId w:val="39"/>
        </w:numPr>
      </w:pPr>
      <w:r w:rsidRPr="00BF2395">
        <w:rPr>
          <w:color w:val="000000"/>
          <w:sz w:val="22"/>
          <w:lang w:val="pt-PT"/>
        </w:rPr>
        <w:t>Desenvolvimento de uma estratégia simples para resolver questões básicas relacionadas com a ligação.</w:t>
      </w:r>
    </w:p>
    <w:p w14:paraId="55DBBBA9" w14:textId="77777777" w:rsidR="000014ED" w:rsidRPr="00BF2395" w:rsidRDefault="000014ED" w:rsidP="00575563">
      <w:pPr>
        <w:pStyle w:val="Heading2"/>
        <w:rPr>
          <w:rFonts w:ascii="Times New Roman" w:hAnsi="Times New Roman"/>
          <w:szCs w:val="36"/>
        </w:rPr>
      </w:pPr>
      <w:r w:rsidRPr="00BF2395">
        <w:rPr>
          <w:smallCaps/>
          <w:color w:val="FFC000"/>
          <w:sz w:val="28"/>
          <w:szCs w:val="28"/>
          <w:lang w:val="pt-PT"/>
        </w:rPr>
        <w:t xml:space="preserve">OBJETIVOS DE APRENDIZAGEM </w:t>
      </w:r>
    </w:p>
    <w:p w14:paraId="69BB163D" w14:textId="77777777" w:rsidR="000014ED" w:rsidRPr="00C43CFA" w:rsidRDefault="000014ED" w:rsidP="000014ED">
      <w:pPr>
        <w:numPr>
          <w:ilvl w:val="0"/>
          <w:numId w:val="40"/>
        </w:numPr>
      </w:pPr>
      <w:r w:rsidRPr="00C43CFA">
        <w:rPr>
          <w:lang w:val="pt-PT"/>
        </w:rPr>
        <w:t>Desenvolvimento de uma estratégia baseada num diagnóstico simples: observação, erro de tentativa.</w:t>
      </w:r>
    </w:p>
    <w:p w14:paraId="495105D1" w14:textId="77777777" w:rsidR="000014ED" w:rsidRPr="00C43CFA" w:rsidRDefault="000014ED" w:rsidP="000014ED">
      <w:pPr>
        <w:numPr>
          <w:ilvl w:val="0"/>
          <w:numId w:val="40"/>
        </w:numPr>
      </w:pPr>
      <w:r w:rsidRPr="00C43CFA">
        <w:rPr>
          <w:lang w:val="pt-PT"/>
        </w:rPr>
        <w:t>Avaliação de uma situação e reconhecimento de lacunas pessoais.</w:t>
      </w:r>
    </w:p>
    <w:p w14:paraId="6352A3E7" w14:textId="77777777" w:rsidR="00C43CFA" w:rsidRPr="00C43CFA" w:rsidRDefault="00C43CFA" w:rsidP="00C43CFA"/>
    <w:bookmarkEnd w:id="2"/>
    <w:bookmarkEnd w:id="3"/>
    <w:p w14:paraId="3E9B1B74" w14:textId="77777777" w:rsidR="00BF2395" w:rsidRPr="00BF2395" w:rsidRDefault="00BF2395" w:rsidP="00BF2395">
      <w:pPr>
        <w:spacing w:line="240" w:lineRule="auto"/>
        <w:rPr>
          <w:rFonts w:ascii="Times New Roman" w:hAnsi="Times New Roman"/>
          <w:sz w:val="24"/>
          <w:szCs w:val="24"/>
          <w:lang w:val="es-ES" w:eastAsia="es-ES"/>
        </w:rPr>
      </w:pPr>
      <w:r w:rsidRPr="00BF2395">
        <w:rPr>
          <w:rFonts w:cs="Arial"/>
          <w:b/>
          <w:bCs/>
          <w:color w:val="FFFFFF"/>
          <w:sz w:val="36"/>
          <w:szCs w:val="36"/>
          <w:lang w:val="es-ES" w:eastAsia="es-ES"/>
        </w:rPr>
        <w:t>INSTRUCTIONS</w:t>
      </w:r>
    </w:p>
    <w:p w14:paraId="332A92BC" w14:textId="77777777" w:rsidR="00BC51B0" w:rsidRPr="00BC51B0" w:rsidRDefault="00BC51B0" w:rsidP="00BC51B0"/>
    <w:p w14:paraId="4D3BF307" w14:textId="77777777" w:rsidR="00D21190" w:rsidRDefault="00D21190" w:rsidP="008F556A"/>
    <w:tbl>
      <w:tblPr>
        <w:tblStyle w:val="TableGridLight"/>
        <w:tblW w:w="0" w:type="auto"/>
        <w:tblLook w:val="0420" w:firstRow="1" w:lastRow="0" w:firstColumn="0" w:lastColumn="0" w:noHBand="0" w:noVBand="1"/>
      </w:tblPr>
      <w:tblGrid>
        <w:gridCol w:w="9360"/>
      </w:tblGrid>
      <w:tr w:rsidR="005943B3" w:rsidRPr="00DA22AC" w14:paraId="4B2E3258" w14:textId="77777777" w:rsidTr="004940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 w:themeFill="accent2"/>
          </w:tcPr>
          <w:p w14:paraId="5AF02E54" w14:textId="6FF05F9D" w:rsidR="005943B3" w:rsidRPr="005943B3" w:rsidRDefault="00BF2395" w:rsidP="004C2606">
            <w:pPr>
              <w:rPr>
                <w:color w:val="FF0000"/>
                <w:sz w:val="36"/>
                <w:szCs w:val="36"/>
                <w:lang w:val="en-US"/>
              </w:rPr>
            </w:pPr>
            <w:r>
              <w:rPr>
                <w:color w:val="FFFFFF" w:themeColor="background1"/>
                <w:sz w:val="36"/>
                <w:szCs w:val="36"/>
                <w:lang w:val="en-US"/>
              </w:rPr>
              <w:t>INSTRU</w:t>
            </w:r>
            <w:r w:rsidR="000014ED">
              <w:rPr>
                <w:color w:val="FFFFFF" w:themeColor="background1"/>
                <w:sz w:val="36"/>
                <w:szCs w:val="36"/>
                <w:lang w:val="en-US"/>
              </w:rPr>
              <w:t>ÇÕES</w:t>
            </w:r>
          </w:p>
        </w:tc>
      </w:tr>
      <w:tr w:rsidR="005943B3" w:rsidRPr="00C30078" w14:paraId="6CDB7B91" w14:textId="77777777" w:rsidTr="00A875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702A1DBD" w14:textId="77777777" w:rsidR="000014ED" w:rsidRDefault="000014ED" w:rsidP="000014E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  <w:lang w:val="pt-PT"/>
              </w:rPr>
              <w:t>Encontra-se nestas duas situações:</w:t>
            </w:r>
          </w:p>
          <w:p w14:paraId="1AC3C8E9" w14:textId="77777777" w:rsidR="000014ED" w:rsidRDefault="000014ED" w:rsidP="000014ED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pt-PT"/>
              </w:rPr>
              <w:t>Acabaste de ligar o teu computador e queres abrir a tua página de Facebook, mas não existe Wi-Fi... O que vai fazer a seguir?</w:t>
            </w:r>
          </w:p>
          <w:p w14:paraId="49845D32" w14:textId="14743C02" w:rsidR="00BF2395" w:rsidRPr="000014ED" w:rsidRDefault="000014ED" w:rsidP="00BF2395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BF2395">
              <w:rPr>
                <w:i/>
                <w:iCs/>
                <w:color w:val="000000"/>
                <w:sz w:val="22"/>
                <w:szCs w:val="22"/>
                <w:lang w:val="pt-PT"/>
              </w:rPr>
              <w:t>Está a falar ao telefone (smartphone sem plano de dados) com um amigo e promete enviar-lhe algumas fotos assim que desligar. Quando terminar a sua conversa, deve ter Wi-Fi mas não há nenhuma ligação... O que vai fazer a seguir?</w:t>
            </w:r>
          </w:p>
          <w:p w14:paraId="60BDCFD8" w14:textId="5766E5A2" w:rsidR="005943B3" w:rsidRPr="00C30078" w:rsidRDefault="005943B3" w:rsidP="004C2606">
            <w:pPr>
              <w:rPr>
                <w:lang w:val="en-US"/>
              </w:rPr>
            </w:pPr>
          </w:p>
        </w:tc>
      </w:tr>
      <w:tr w:rsidR="00AF779E" w:rsidRPr="00C30078" w14:paraId="336FA1E1" w14:textId="77777777" w:rsidTr="00A875D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7ED54B57" w14:textId="77777777" w:rsidR="000014ED" w:rsidRDefault="000014ED" w:rsidP="00D41786">
            <w:pPr>
              <w:pStyle w:val="NormalWeb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smallCaps/>
                <w:color w:val="FFC000"/>
                <w:sz w:val="28"/>
                <w:szCs w:val="28"/>
                <w:lang w:val="pt-PT"/>
              </w:rPr>
              <w:t>Atividade central</w:t>
            </w:r>
          </w:p>
          <w:p w14:paraId="57B84A28" w14:textId="77777777" w:rsidR="000014ED" w:rsidRPr="00AF779E" w:rsidRDefault="000014ED" w:rsidP="00D41786">
            <w:pPr>
              <w:pStyle w:val="NormalWeb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AF779E">
              <w:rPr>
                <w:b/>
                <w:bCs/>
                <w:color w:val="000000"/>
                <w:sz w:val="22"/>
                <w:lang w:val="pt-PT"/>
              </w:rPr>
              <w:t>Que soluções lhe vêm à cabeça? Discuta com os seus pares.</w:t>
            </w:r>
          </w:p>
          <w:p w14:paraId="5401BC9E" w14:textId="77777777" w:rsidR="000014ED" w:rsidRPr="00AF779E" w:rsidRDefault="000014ED" w:rsidP="00D41786">
            <w:pPr>
              <w:pStyle w:val="NormalWeb"/>
              <w:rPr>
                <w:rFonts w:ascii="Calibri" w:hAnsi="Calibri" w:cs="Calibri"/>
                <w:i/>
                <w:iCs/>
                <w:color w:val="000000"/>
                <w:sz w:val="22"/>
              </w:rPr>
            </w:pPr>
            <w:r w:rsidRPr="00AF779E">
              <w:rPr>
                <w:i/>
                <w:iCs/>
                <w:color w:val="000000"/>
                <w:sz w:val="22"/>
                <w:lang w:val="pt-PT"/>
              </w:rPr>
              <w:t xml:space="preserve">Aqui estão algumas palavras-chave, no caso de: </w:t>
            </w:r>
            <w:r>
              <w:rPr>
                <w:i/>
                <w:iCs/>
                <w:color w:val="000000"/>
                <w:sz w:val="22"/>
                <w:lang w:val="pt-PT"/>
              </w:rPr>
              <w:br/>
            </w:r>
            <w:r w:rsidRPr="00AF779E">
              <w:rPr>
                <w:color w:val="000000"/>
                <w:sz w:val="22"/>
                <w:lang w:val="pt-PT"/>
              </w:rPr>
              <w:t>modo plano, router, cabo, distância, alimentação, senha.</w:t>
            </w:r>
          </w:p>
          <w:p w14:paraId="61ADDC4D" w14:textId="77777777" w:rsidR="000014ED" w:rsidRPr="00AF779E" w:rsidRDefault="000014ED" w:rsidP="000014ED">
            <w:pPr>
              <w:pStyle w:val="NormalWeb"/>
              <w:numPr>
                <w:ilvl w:val="0"/>
                <w:numId w:val="42"/>
              </w:numPr>
              <w:rPr>
                <w:rFonts w:ascii="Calibri" w:hAnsi="Calibri" w:cs="Calibri"/>
                <w:color w:val="000000"/>
                <w:sz w:val="22"/>
              </w:rPr>
            </w:pPr>
            <w:r w:rsidRPr="00AF779E">
              <w:rPr>
                <w:b/>
                <w:bCs/>
                <w:color w:val="000000"/>
                <w:sz w:val="22"/>
                <w:lang w:val="pt-PT"/>
              </w:rPr>
              <w:t>Escreva tudo em comum.</w:t>
            </w:r>
          </w:p>
          <w:p w14:paraId="65E96D2E" w14:textId="77777777" w:rsidR="000014ED" w:rsidRPr="00AF779E" w:rsidRDefault="000014ED" w:rsidP="000014ED">
            <w:pPr>
              <w:pStyle w:val="NormalWeb"/>
              <w:numPr>
                <w:ilvl w:val="0"/>
                <w:numId w:val="42"/>
              </w:numPr>
              <w:rPr>
                <w:rFonts w:ascii="Calibri" w:hAnsi="Calibri" w:cs="Calibri"/>
                <w:color w:val="000000"/>
                <w:sz w:val="22"/>
              </w:rPr>
            </w:pPr>
            <w:r w:rsidRPr="00AF779E">
              <w:rPr>
                <w:b/>
                <w:bCs/>
                <w:color w:val="000000"/>
                <w:sz w:val="22"/>
                <w:lang w:val="pt-PT"/>
              </w:rPr>
              <w:lastRenderedPageBreak/>
              <w:t xml:space="preserve">Com a ajuda do seu treinador, crie uma estratégia para resolver ambas as situações passo a passo. </w:t>
            </w:r>
            <w:r w:rsidRPr="00AF779E">
              <w:rPr>
                <w:color w:val="000000"/>
                <w:sz w:val="22"/>
                <w:lang w:val="pt-PT"/>
              </w:rPr>
              <w:t>A estratégia resultante deve servi-lo como um guia para ajudá-lo no caso de enfrentar um problema semelhante.</w:t>
            </w:r>
          </w:p>
          <w:p w14:paraId="470E7D8A" w14:textId="77777777" w:rsidR="000014ED" w:rsidRDefault="000014ED" w:rsidP="00D41786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2"/>
                <w:lang w:eastAsia="es-ES"/>
              </w:rPr>
            </w:pPr>
          </w:p>
          <w:p w14:paraId="11F2EC54" w14:textId="77777777" w:rsidR="000014ED" w:rsidRPr="00531556" w:rsidRDefault="000014ED" w:rsidP="00D417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</w:pPr>
            <w:r w:rsidRPr="00531556">
              <w:rPr>
                <w:b/>
                <w:bCs/>
                <w:color w:val="000000"/>
                <w:sz w:val="22"/>
                <w:lang w:val="pt-PT" w:eastAsia="es-ES"/>
              </w:rPr>
              <w:t>Deve incluir os seguintes passos:</w:t>
            </w:r>
          </w:p>
          <w:p w14:paraId="2F611A26" w14:textId="77777777" w:rsidR="000014ED" w:rsidRPr="00531556" w:rsidRDefault="000014ED" w:rsidP="000014ED">
            <w:pPr>
              <w:numPr>
                <w:ilvl w:val="0"/>
                <w:numId w:val="43"/>
              </w:numPr>
              <w:spacing w:after="0" w:line="240" w:lineRule="auto"/>
              <w:textAlignment w:val="baseline"/>
              <w:rPr>
                <w:rFonts w:ascii="Calibri" w:hAnsi="Calibri" w:cs="Calibri"/>
                <w:i/>
                <w:iCs/>
                <w:color w:val="000000"/>
                <w:sz w:val="22"/>
                <w:lang w:val="es-ES" w:eastAsia="es-ES"/>
              </w:rPr>
            </w:pPr>
            <w:r w:rsidRPr="00531556">
              <w:rPr>
                <w:i/>
                <w:iCs/>
                <w:color w:val="000000"/>
                <w:sz w:val="22"/>
                <w:lang w:val="pt-PT" w:eastAsia="es-ES"/>
              </w:rPr>
              <w:t>O meu computador não tem Wi-Fi... O que devo fazer?</w:t>
            </w:r>
          </w:p>
          <w:p w14:paraId="3B34F028" w14:textId="77777777" w:rsidR="000014ED" w:rsidRPr="00531556" w:rsidRDefault="000014ED" w:rsidP="000014ED">
            <w:pPr>
              <w:numPr>
                <w:ilvl w:val="0"/>
                <w:numId w:val="44"/>
              </w:numPr>
              <w:spacing w:after="0" w:line="240" w:lineRule="auto"/>
              <w:ind w:left="643"/>
              <w:textAlignment w:val="baseline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531556">
              <w:rPr>
                <w:color w:val="000000"/>
                <w:sz w:val="22"/>
                <w:lang w:val="pt-PT" w:eastAsia="es-ES"/>
              </w:rPr>
              <w:t>Verifique se outros dispositivos estão ligados</w:t>
            </w:r>
          </w:p>
          <w:p w14:paraId="78EE0BE4" w14:textId="77777777" w:rsidR="000014ED" w:rsidRPr="00531556" w:rsidRDefault="000014ED" w:rsidP="000014ED">
            <w:pPr>
              <w:numPr>
                <w:ilvl w:val="0"/>
                <w:numId w:val="44"/>
              </w:numPr>
              <w:spacing w:after="0" w:line="240" w:lineRule="auto"/>
              <w:ind w:left="643"/>
              <w:textAlignment w:val="baseline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531556">
              <w:rPr>
                <w:color w:val="000000"/>
                <w:sz w:val="22"/>
                <w:lang w:val="pt-PT" w:eastAsia="es-ES"/>
              </w:rPr>
              <w:t>Verifique se o ícone Wi-Fi está ativado</w:t>
            </w:r>
          </w:p>
          <w:p w14:paraId="5F4B101B" w14:textId="77777777" w:rsidR="000014ED" w:rsidRPr="00531556" w:rsidRDefault="000014ED" w:rsidP="000014ED">
            <w:pPr>
              <w:numPr>
                <w:ilvl w:val="0"/>
                <w:numId w:val="44"/>
              </w:numPr>
              <w:spacing w:after="0" w:line="240" w:lineRule="auto"/>
              <w:ind w:left="643"/>
              <w:textAlignment w:val="baseline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531556">
              <w:rPr>
                <w:color w:val="000000"/>
                <w:sz w:val="22"/>
                <w:lang w:val="pt-PT" w:eastAsia="es-ES"/>
              </w:rPr>
              <w:t>Verifique a palavra-passe no caso de ser a primeira vez que utiliza esse Wi-Fi (cuidado com os casos superiores e inferiores, diferença entre 0 e O, 1 e l e I)</w:t>
            </w:r>
          </w:p>
          <w:p w14:paraId="5DB5B366" w14:textId="77777777" w:rsidR="000014ED" w:rsidRPr="00531556" w:rsidRDefault="000014ED" w:rsidP="000014ED">
            <w:pPr>
              <w:numPr>
                <w:ilvl w:val="0"/>
                <w:numId w:val="44"/>
              </w:numPr>
              <w:spacing w:after="0" w:line="240" w:lineRule="auto"/>
              <w:ind w:left="643"/>
              <w:textAlignment w:val="baseline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531556">
              <w:rPr>
                <w:color w:val="000000"/>
                <w:sz w:val="22"/>
                <w:lang w:val="pt-PT" w:eastAsia="es-ES"/>
              </w:rPr>
              <w:t>Verifique se o router está a funcionar/ o cabo está corretamente ligado</w:t>
            </w:r>
          </w:p>
          <w:p w14:paraId="1EB036DC" w14:textId="77777777" w:rsidR="000014ED" w:rsidRPr="00531556" w:rsidRDefault="000014ED" w:rsidP="000014ED">
            <w:pPr>
              <w:numPr>
                <w:ilvl w:val="0"/>
                <w:numId w:val="44"/>
              </w:numPr>
              <w:spacing w:after="0" w:line="240" w:lineRule="auto"/>
              <w:ind w:left="643"/>
              <w:textAlignment w:val="baseline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531556">
              <w:rPr>
                <w:color w:val="000000"/>
                <w:sz w:val="22"/>
                <w:lang w:val="pt-PT" w:eastAsia="es-ES"/>
              </w:rPr>
              <w:t>Desligue o router e ligue-o novamente.</w:t>
            </w:r>
          </w:p>
          <w:p w14:paraId="6935517D" w14:textId="77777777" w:rsidR="000014ED" w:rsidRPr="00531556" w:rsidRDefault="000014ED" w:rsidP="000014ED">
            <w:pPr>
              <w:numPr>
                <w:ilvl w:val="0"/>
                <w:numId w:val="44"/>
              </w:numPr>
              <w:spacing w:after="0" w:line="240" w:lineRule="auto"/>
              <w:ind w:left="643"/>
              <w:textAlignment w:val="baseline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531556">
              <w:rPr>
                <w:color w:val="000000"/>
                <w:sz w:val="22"/>
                <w:lang w:val="pt-PT" w:eastAsia="es-ES"/>
              </w:rPr>
              <w:t>Desligue o computador e ligue-o novamente.</w:t>
            </w:r>
          </w:p>
          <w:p w14:paraId="3D8411C3" w14:textId="77777777" w:rsidR="000014ED" w:rsidRPr="00531556" w:rsidRDefault="000014ED" w:rsidP="000014ED">
            <w:pPr>
              <w:numPr>
                <w:ilvl w:val="0"/>
                <w:numId w:val="44"/>
              </w:numPr>
              <w:spacing w:after="0" w:line="240" w:lineRule="auto"/>
              <w:ind w:left="643"/>
              <w:textAlignment w:val="baseline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531556">
              <w:rPr>
                <w:color w:val="000000"/>
                <w:sz w:val="22"/>
                <w:lang w:val="pt-PT" w:eastAsia="es-ES"/>
              </w:rPr>
              <w:t>Ainda não está a funcionar? Peça ajuda! (Algumas empresas oferecem um serviço de resposta rápida a que pode ligar e perguntar se a sua ligação está a funcionar corretamente - para que possa verificar se é um problema geral)</w:t>
            </w:r>
          </w:p>
          <w:p w14:paraId="0EAA2828" w14:textId="77777777" w:rsidR="000014ED" w:rsidRPr="00531556" w:rsidRDefault="000014ED" w:rsidP="00D417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</w:p>
          <w:p w14:paraId="30D3307E" w14:textId="77777777" w:rsidR="000014ED" w:rsidRPr="00531556" w:rsidRDefault="000014ED" w:rsidP="00D41786">
            <w:pPr>
              <w:spacing w:after="0" w:line="240" w:lineRule="auto"/>
              <w:ind w:firstLine="425"/>
              <w:rPr>
                <w:rFonts w:ascii="Times New Roman" w:hAnsi="Times New Roman"/>
                <w:sz w:val="24"/>
                <w:szCs w:val="24"/>
                <w:lang w:val="es-ES" w:eastAsia="es-ES"/>
              </w:rPr>
            </w:pPr>
            <w:r w:rsidRPr="00531556">
              <w:rPr>
                <w:color w:val="000000"/>
                <w:sz w:val="22"/>
                <w:lang w:val="pt-PT" w:eastAsia="es-ES"/>
              </w:rPr>
              <w:t>b</w:t>
            </w:r>
            <w:r w:rsidRPr="00531556">
              <w:rPr>
                <w:i/>
                <w:iCs/>
                <w:color w:val="000000"/>
                <w:sz w:val="22"/>
                <w:lang w:val="pt-PT" w:eastAsia="es-ES"/>
              </w:rPr>
              <w:t xml:space="preserve">) O meu smartphone não tem Wi-Fi... </w:t>
            </w:r>
            <w:r>
              <w:rPr>
                <w:lang w:val="pt-PT"/>
              </w:rPr>
              <w:t xml:space="preserve"> </w:t>
            </w:r>
            <w:r w:rsidRPr="00531556">
              <w:rPr>
                <w:i/>
                <w:iCs/>
                <w:color w:val="000000"/>
                <w:sz w:val="22"/>
                <w:lang w:val="pt-PT" w:eastAsia="es-ES"/>
              </w:rPr>
              <w:t>O que devo fazer?</w:t>
            </w:r>
          </w:p>
          <w:p w14:paraId="30F820D3" w14:textId="77777777" w:rsidR="000014ED" w:rsidRPr="00531556" w:rsidRDefault="000014ED" w:rsidP="000014ED">
            <w:pPr>
              <w:numPr>
                <w:ilvl w:val="0"/>
                <w:numId w:val="45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531556">
              <w:rPr>
                <w:color w:val="000000"/>
                <w:sz w:val="22"/>
                <w:lang w:val="pt-PT" w:eastAsia="es-ES"/>
              </w:rPr>
              <w:t>Verifique se outros dispositivos estão ligados</w:t>
            </w:r>
          </w:p>
          <w:p w14:paraId="3A100A55" w14:textId="77777777" w:rsidR="000014ED" w:rsidRDefault="000014ED" w:rsidP="000014ED">
            <w:pPr>
              <w:numPr>
                <w:ilvl w:val="0"/>
                <w:numId w:val="45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531556">
              <w:rPr>
                <w:color w:val="000000"/>
                <w:sz w:val="22"/>
                <w:lang w:val="pt-PT" w:eastAsia="es-ES"/>
              </w:rPr>
              <w:t>Verifique se o ícone Wi-Fi está ativado e se o modo de plano está desligado.</w:t>
            </w:r>
          </w:p>
          <w:p w14:paraId="146923E4" w14:textId="77777777" w:rsidR="000014ED" w:rsidRPr="00531556" w:rsidRDefault="000014ED" w:rsidP="000014ED">
            <w:pPr>
              <w:numPr>
                <w:ilvl w:val="0"/>
                <w:numId w:val="45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531556">
              <w:rPr>
                <w:color w:val="000000"/>
                <w:sz w:val="22"/>
                <w:lang w:val="pt-PT" w:eastAsia="es-ES"/>
              </w:rPr>
              <w:t>Verifique a palavra-passe no caso de ser a primeira vez que utiliza esse Wi-Fi (cuidado com os casos superiores e inferiores, diferença entre 0 e O, 1 e I e eu).</w:t>
            </w:r>
          </w:p>
          <w:p w14:paraId="2092A078" w14:textId="77777777" w:rsidR="000014ED" w:rsidRPr="00531556" w:rsidRDefault="000014ED" w:rsidP="00D417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</w:p>
          <w:p w14:paraId="3422EFBD" w14:textId="77777777" w:rsidR="000014ED" w:rsidRPr="00531556" w:rsidRDefault="000014ED" w:rsidP="00D41786">
            <w:pPr>
              <w:spacing w:after="0" w:line="240" w:lineRule="auto"/>
              <w:ind w:left="720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531556">
              <w:rPr>
                <w:color w:val="000000"/>
                <w:sz w:val="22"/>
                <w:lang w:val="pt-PT" w:eastAsia="es-ES"/>
              </w:rPr>
              <w:t>Se a ligação doméstica:</w:t>
            </w:r>
          </w:p>
          <w:p w14:paraId="3B53FED3" w14:textId="77777777" w:rsidR="000014ED" w:rsidRPr="00531556" w:rsidRDefault="000014ED" w:rsidP="000014ED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Calibri" w:hAnsi="Calibri" w:cs="Calibri"/>
                <w:sz w:val="22"/>
                <w:lang w:eastAsia="es-ES"/>
              </w:rPr>
            </w:pPr>
            <w:r w:rsidRPr="00531556">
              <w:rPr>
                <w:color w:val="000000"/>
                <w:sz w:val="22"/>
                <w:lang w:val="pt-PT" w:eastAsia="es-ES"/>
              </w:rPr>
              <w:t>Verifique se o router está a funcionar/o cabo está corretamente ligado</w:t>
            </w:r>
          </w:p>
          <w:p w14:paraId="2063C457" w14:textId="77777777" w:rsidR="000014ED" w:rsidRPr="00531556" w:rsidRDefault="000014ED" w:rsidP="000014ED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Calibri" w:hAnsi="Calibri" w:cs="Calibri"/>
                <w:sz w:val="22"/>
                <w:lang w:eastAsia="es-ES"/>
              </w:rPr>
            </w:pPr>
            <w:r w:rsidRPr="00531556">
              <w:rPr>
                <w:color w:val="000000"/>
                <w:sz w:val="22"/>
                <w:lang w:val="pt-PT" w:eastAsia="es-ES"/>
              </w:rPr>
              <w:t>Verifique a força do sinal. Por vezes, a distância entre o router e o dispositivo pode resultar no enfraquecimento do sinal, ou se outra pessoa estiver a utilizar a mesma ligação para descarregar ficheiros pesados, poderá ficar mais fraco para o seu dispositivo.</w:t>
            </w:r>
          </w:p>
          <w:p w14:paraId="2E6FEF5C" w14:textId="77777777" w:rsidR="000014ED" w:rsidRPr="00531556" w:rsidRDefault="000014ED" w:rsidP="00D41786">
            <w:pPr>
              <w:spacing w:after="0" w:line="240" w:lineRule="auto"/>
              <w:rPr>
                <w:rFonts w:ascii="Times New Roman" w:hAnsi="Times New Roman"/>
                <w:sz w:val="22"/>
                <w:lang w:eastAsia="es-ES"/>
              </w:rPr>
            </w:pPr>
          </w:p>
          <w:p w14:paraId="173E6747" w14:textId="77777777" w:rsidR="000014ED" w:rsidRPr="00531556" w:rsidRDefault="000014ED" w:rsidP="00D41786">
            <w:pPr>
              <w:spacing w:after="0" w:line="240" w:lineRule="auto"/>
              <w:ind w:left="720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531556">
              <w:rPr>
                <w:color w:val="000000"/>
                <w:sz w:val="22"/>
                <w:lang w:val="pt-PT" w:eastAsia="es-ES"/>
              </w:rPr>
              <w:t>Se a ligação pública (Wi-Fi gratuito aberto):</w:t>
            </w:r>
          </w:p>
          <w:p w14:paraId="500CD3E0" w14:textId="77777777" w:rsidR="000014ED" w:rsidRPr="00531556" w:rsidRDefault="000014ED" w:rsidP="000014ED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Calibri" w:hAnsi="Calibri" w:cs="Calibri"/>
                <w:sz w:val="22"/>
                <w:lang w:eastAsia="es-ES"/>
              </w:rPr>
            </w:pPr>
            <w:r w:rsidRPr="00531556">
              <w:rPr>
                <w:color w:val="000000"/>
                <w:sz w:val="22"/>
                <w:lang w:val="pt-PT" w:eastAsia="es-ES"/>
              </w:rPr>
              <w:t>Verifique a força do sinal. Por vezes, as ligações públicas (nos aeroportos, por exemplo) requerem alguma informação extra. Apesar de aparentemente não ter Wi-Fi, abra o seu navegador e verifique se existem alguma instrução especial para seguir.</w:t>
            </w:r>
            <w:r>
              <w:rPr>
                <w:color w:val="000000"/>
                <w:sz w:val="22"/>
                <w:lang w:val="pt-PT" w:eastAsia="es-ES"/>
              </w:rPr>
              <w:br/>
            </w:r>
          </w:p>
          <w:p w14:paraId="17292459" w14:textId="77777777" w:rsidR="000014ED" w:rsidRPr="00531556" w:rsidRDefault="000014ED" w:rsidP="000014ED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Calibri" w:hAnsi="Calibri" w:cs="Calibri"/>
                <w:sz w:val="22"/>
                <w:lang w:eastAsia="es-ES"/>
              </w:rPr>
            </w:pPr>
            <w:r w:rsidRPr="00531556">
              <w:rPr>
                <w:color w:val="000000"/>
                <w:sz w:val="22"/>
                <w:lang w:val="pt-PT" w:eastAsia="es-ES"/>
              </w:rPr>
              <w:t>Ainda não está a funcionar? Peça ajuda!</w:t>
            </w:r>
          </w:p>
          <w:p w14:paraId="20643A5C" w14:textId="77777777" w:rsidR="000014ED" w:rsidRPr="00531556" w:rsidRDefault="000014ED" w:rsidP="00D41786">
            <w:pPr>
              <w:spacing w:after="0" w:line="240" w:lineRule="auto"/>
              <w:ind w:left="720"/>
              <w:textAlignment w:val="baseline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</w:p>
          <w:p w14:paraId="401F8E99" w14:textId="77777777" w:rsidR="000014ED" w:rsidRDefault="000014ED" w:rsidP="00D41786">
            <w:pPr>
              <w:pStyle w:val="NormalWeb"/>
              <w:spacing w:after="0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  <w:p w14:paraId="14C0F1D1" w14:textId="15AE5FBF" w:rsidR="00AF779E" w:rsidRPr="00AF779E" w:rsidRDefault="000014ED" w:rsidP="00AF779E">
            <w:pPr>
              <w:pStyle w:val="NormalWeb"/>
              <w:spacing w:after="0"/>
              <w:rPr>
                <w:rFonts w:ascii="Calibri" w:hAnsi="Calibri" w:cs="Calibri"/>
                <w:color w:val="000000"/>
                <w:sz w:val="22"/>
                <w:lang w:val="en-US"/>
              </w:rPr>
            </w:pPr>
            <w:r>
              <w:rPr>
                <w:i/>
                <w:iCs/>
                <w:color w:val="000000"/>
                <w:sz w:val="22"/>
                <w:lang w:val="pt-PT"/>
              </w:rPr>
              <w:t>Autorreflexão: Já teve este problema? Qual foi a origem do problema? Como resolveu isto? Partilhe-o com os seus pares e discuta se a sua nova estratégia teria sido útil.</w:t>
            </w:r>
          </w:p>
          <w:p w14:paraId="0310B801" w14:textId="77777777" w:rsidR="00AF779E" w:rsidRPr="00AF779E" w:rsidRDefault="00AF779E" w:rsidP="00BF239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</w:tbl>
    <w:p w14:paraId="0FE73614" w14:textId="56C50864" w:rsidR="00D21190" w:rsidRDefault="00D21190" w:rsidP="00D44D89"/>
    <w:p w14:paraId="5FDFD9F7" w14:textId="57282AC1" w:rsidR="00AF17FF" w:rsidRDefault="00AF17FF" w:rsidP="00D44D89"/>
    <w:p w14:paraId="3AFD101F" w14:textId="77777777" w:rsidR="00AF17FF" w:rsidRDefault="00AF17FF" w:rsidP="00D44D89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0"/>
      </w:tblGrid>
      <w:tr w:rsidR="00AF17FF" w14:paraId="03E0B31E" w14:textId="77777777" w:rsidTr="00AF17FF">
        <w:tc>
          <w:tcPr>
            <w:tcW w:w="0" w:type="auto"/>
            <w:tcBorders>
              <w:top w:val="single" w:sz="4" w:space="0" w:color="9C9C9C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A0C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2711BF" w14:textId="65345DC7" w:rsidR="00AF17FF" w:rsidRDefault="00AF17FF">
            <w:pPr>
              <w:pStyle w:val="NormalWeb"/>
              <w:spacing w:before="0" w:beforeAutospacing="0" w:after="160" w:afterAutospacing="0"/>
            </w:pPr>
            <w:r>
              <w:rPr>
                <w:rFonts w:ascii="Arial" w:hAnsi="Arial" w:cs="Arial"/>
                <w:b/>
                <w:bCs/>
                <w:color w:val="FFFFFF"/>
                <w:sz w:val="36"/>
                <w:szCs w:val="36"/>
              </w:rPr>
              <w:t>RE</w:t>
            </w:r>
            <w:r w:rsidR="000014ED">
              <w:rPr>
                <w:rFonts w:ascii="Arial" w:hAnsi="Arial" w:cs="Arial"/>
                <w:b/>
                <w:bCs/>
                <w:color w:val="FFFFFF"/>
                <w:sz w:val="36"/>
                <w:szCs w:val="36"/>
              </w:rPr>
              <w:t>CURSOS</w:t>
            </w:r>
          </w:p>
        </w:tc>
      </w:tr>
      <w:tr w:rsidR="00AF17FF" w14:paraId="75B577E8" w14:textId="77777777" w:rsidTr="00AF17FF">
        <w:trPr>
          <w:trHeight w:val="826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9C9C9C"/>
              <w:right w:val="single" w:sz="4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C6397C" w14:textId="77777777" w:rsidR="000014ED" w:rsidRDefault="000014ED" w:rsidP="008367D8">
            <w:pPr>
              <w:pStyle w:val="Heading2"/>
              <w:spacing w:before="40"/>
            </w:pPr>
            <w:r>
              <w:rPr>
                <w:b w:val="0"/>
                <w:bCs w:val="0"/>
                <w:i/>
                <w:iCs/>
                <w:color w:val="000000"/>
                <w:sz w:val="22"/>
                <w:szCs w:val="22"/>
                <w:lang w:val="pt-PT"/>
              </w:rPr>
              <w:t>Suporte Wi-Fi da Microsoft:</w:t>
            </w:r>
          </w:p>
          <w:p w14:paraId="449848AD" w14:textId="77777777" w:rsidR="000014ED" w:rsidRDefault="000014ED" w:rsidP="008367D8">
            <w:pPr>
              <w:pStyle w:val="Heading2"/>
              <w:spacing w:before="40"/>
            </w:pPr>
            <w:hyperlink r:id="rId12" w:history="1">
              <w:r>
                <w:rPr>
                  <w:rStyle w:val="Hyperlink"/>
                  <w:b w:val="0"/>
                  <w:bCs w:val="0"/>
                  <w:i/>
                  <w:iCs/>
                  <w:sz w:val="22"/>
                  <w:szCs w:val="22"/>
                  <w:lang w:val="pt-PT"/>
                </w:rPr>
                <w:t>https://support.microsoft.com/en-us/windows/fix-wi-fi-connection-issues-in-windows-9424a1f7-6a3b-65a6-4d78-7f07eee84d2c</w:t>
              </w:r>
            </w:hyperlink>
          </w:p>
          <w:p w14:paraId="2128EDCA" w14:textId="77777777" w:rsidR="000014ED" w:rsidRDefault="000014ED" w:rsidP="008367D8"/>
          <w:p w14:paraId="3A372929" w14:textId="77777777" w:rsidR="000014ED" w:rsidRDefault="000014ED" w:rsidP="008367D8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  <w:lang w:val="pt-PT"/>
              </w:rPr>
              <w:t>Suporte Wi-Fi Android:</w:t>
            </w:r>
          </w:p>
          <w:p w14:paraId="7132EE5F" w14:textId="77777777" w:rsidR="000014ED" w:rsidRDefault="000014ED" w:rsidP="008367D8">
            <w:pPr>
              <w:pStyle w:val="NormalWeb"/>
              <w:spacing w:before="0" w:beforeAutospacing="0" w:after="0" w:afterAutospacing="0"/>
            </w:pPr>
            <w:hyperlink r:id="rId13" w:history="1">
              <w:r>
                <w:rPr>
                  <w:rStyle w:val="Hyperlink"/>
                  <w:sz w:val="22"/>
                  <w:szCs w:val="22"/>
                  <w:lang w:val="pt-PT"/>
                </w:rPr>
                <w:t>https://support.google.com/googleplay/answer/2651367?hl=en</w:t>
              </w:r>
            </w:hyperlink>
          </w:p>
          <w:p w14:paraId="49EFA29B" w14:textId="77777777" w:rsidR="000014ED" w:rsidRDefault="000014ED" w:rsidP="008367D8"/>
          <w:p w14:paraId="093DE3F6" w14:textId="77777777" w:rsidR="000014ED" w:rsidRDefault="000014ED" w:rsidP="008367D8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  <w:lang w:val="pt-PT"/>
              </w:rPr>
              <w:t>Suporte Wi-Fi da Apple:</w:t>
            </w:r>
          </w:p>
          <w:p w14:paraId="265F0B11" w14:textId="77777777" w:rsidR="000014ED" w:rsidRDefault="000014ED" w:rsidP="008367D8">
            <w:pPr>
              <w:pStyle w:val="NormalWeb"/>
              <w:spacing w:before="0" w:beforeAutospacing="0" w:after="0" w:afterAutospacing="0"/>
            </w:pPr>
            <w:hyperlink r:id="rId14" w:history="1">
              <w:r>
                <w:rPr>
                  <w:rStyle w:val="Hyperlink"/>
                  <w:sz w:val="22"/>
                  <w:szCs w:val="22"/>
                  <w:lang w:val="pt-PT"/>
                </w:rPr>
                <w:t>https://support.apple.com/en-us/HT204051</w:t>
              </w:r>
            </w:hyperlink>
          </w:p>
          <w:p w14:paraId="27385595" w14:textId="77777777" w:rsidR="000014ED" w:rsidRDefault="000014ED" w:rsidP="008367D8"/>
          <w:p w14:paraId="3737F6C4" w14:textId="77777777" w:rsidR="000014ED" w:rsidRPr="00AF17FF" w:rsidRDefault="000014ED" w:rsidP="008367D8">
            <w:pPr>
              <w:pStyle w:val="NormalWeb"/>
              <w:spacing w:before="0" w:beforeAutospacing="0" w:after="0" w:afterAutospacing="0"/>
              <w:rPr>
                <w:lang w:val="pl-PL"/>
              </w:rPr>
            </w:pPr>
            <w:r w:rsidRPr="00AF17FF">
              <w:rPr>
                <w:color w:val="000000"/>
                <w:sz w:val="22"/>
                <w:szCs w:val="22"/>
                <w:lang w:val="pt-PT"/>
              </w:rPr>
              <w:t>Suporte Wi-Fi do Google:</w:t>
            </w:r>
          </w:p>
          <w:p w14:paraId="79029B89" w14:textId="77777777" w:rsidR="000014ED" w:rsidRPr="00AF17FF" w:rsidRDefault="000014ED" w:rsidP="008367D8">
            <w:pPr>
              <w:pStyle w:val="NormalWeb"/>
              <w:spacing w:before="0" w:beforeAutospacing="0" w:after="0" w:afterAutospacing="0"/>
              <w:rPr>
                <w:lang w:val="pl-PL"/>
              </w:rPr>
            </w:pPr>
            <w:hyperlink r:id="rId15" w:history="1">
              <w:r w:rsidRPr="00AF17FF">
                <w:rPr>
                  <w:rStyle w:val="Hyperlink"/>
                  <w:color w:val="1155CC"/>
                  <w:sz w:val="22"/>
                  <w:szCs w:val="22"/>
                  <w:lang w:val="pt-PT"/>
                </w:rPr>
                <w:t>https://support.google.com/pixelphone/answer/6183600?hl=en</w:t>
              </w:r>
            </w:hyperlink>
          </w:p>
          <w:p w14:paraId="7415CAE8" w14:textId="77777777" w:rsidR="000014ED" w:rsidRPr="00AF17FF" w:rsidRDefault="000014ED" w:rsidP="008367D8">
            <w:pPr>
              <w:rPr>
                <w:lang w:val="pl-PL"/>
              </w:rPr>
            </w:pPr>
          </w:p>
          <w:p w14:paraId="0316151B" w14:textId="77777777" w:rsidR="000014ED" w:rsidRDefault="000014ED" w:rsidP="008367D8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  <w:lang w:val="pt-PT"/>
              </w:rPr>
              <w:t>Ferramentas:</w:t>
            </w:r>
          </w:p>
          <w:p w14:paraId="013452CD" w14:textId="77777777" w:rsidR="000014ED" w:rsidRDefault="000014ED" w:rsidP="008367D8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  <w:lang w:val="pt-PT"/>
              </w:rPr>
              <w:t xml:space="preserve">Teste de velocidade wi-fi - https:// </w:t>
            </w:r>
            <w:hyperlink r:id="rId16" w:history="1">
              <w:r>
                <w:rPr>
                  <w:rStyle w:val="Hyperlink"/>
                  <w:color w:val="1155CC"/>
                  <w:sz w:val="22"/>
                  <w:szCs w:val="22"/>
                  <w:lang w:val="pt-PT"/>
                </w:rPr>
                <w:t>www.fast.com</w:t>
              </w:r>
            </w:hyperlink>
          </w:p>
          <w:p w14:paraId="4F593979" w14:textId="77777777" w:rsidR="000014ED" w:rsidRDefault="000014ED" w:rsidP="008367D8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  <w:lang w:val="pt-PT"/>
              </w:rPr>
              <w:t>Wi-Fi Alliance - https://www.wi-fi.org/</w:t>
            </w:r>
          </w:p>
          <w:p w14:paraId="2CFEADDF" w14:textId="77777777" w:rsidR="000014ED" w:rsidRPr="00AF17FF" w:rsidRDefault="000014ED" w:rsidP="008367D8">
            <w:pPr>
              <w:pStyle w:val="NormalWeb"/>
              <w:spacing w:before="0" w:beforeAutospacing="0" w:after="0" w:afterAutospacing="0"/>
              <w:rPr>
                <w:lang w:val="pl-PL"/>
              </w:rPr>
            </w:pPr>
            <w:r w:rsidRPr="00AF17FF">
              <w:rPr>
                <w:color w:val="000000"/>
                <w:sz w:val="22"/>
                <w:szCs w:val="22"/>
                <w:lang w:val="pt-PT"/>
              </w:rPr>
              <w:t xml:space="preserve">Wi-Fi seguro - </w:t>
            </w:r>
            <w:hyperlink r:id="rId17" w:history="1">
              <w:r w:rsidRPr="00AF17FF">
                <w:rPr>
                  <w:rStyle w:val="Hyperlink"/>
                  <w:color w:val="1155CC"/>
                  <w:sz w:val="22"/>
                  <w:szCs w:val="22"/>
                  <w:lang w:val="pt-PT"/>
                </w:rPr>
                <w:t>https://www.cyber.gov.au/acsc/view-all-content/guidance/use-secure-connection</w:t>
              </w:r>
            </w:hyperlink>
          </w:p>
          <w:p w14:paraId="4160FF5B" w14:textId="77777777" w:rsidR="000014ED" w:rsidRPr="00AF17FF" w:rsidRDefault="000014ED" w:rsidP="008367D8">
            <w:pPr>
              <w:pStyle w:val="NormalWeb"/>
              <w:spacing w:before="0" w:beforeAutospacing="0" w:after="0" w:afterAutospacing="0"/>
              <w:rPr>
                <w:lang w:val="pl-PL"/>
              </w:rPr>
            </w:pPr>
            <w:r w:rsidRPr="00AF17FF">
              <w:rPr>
                <w:color w:val="000000"/>
                <w:sz w:val="22"/>
                <w:szCs w:val="22"/>
                <w:lang w:val="pt-PT"/>
              </w:rPr>
              <w:t xml:space="preserve">Wi-Fi público seguro: </w:t>
            </w:r>
            <w:hyperlink r:id="rId18" w:anchor=":~:text=Public%20Wi%2DFi%20Isn't%20Secure,-When%20you're&amp;text=If%20the%20network%20isn't,and%20log%20in%20as%20you" w:history="1">
              <w:r w:rsidRPr="00AF17FF">
                <w:rPr>
                  <w:rStyle w:val="Hyperlink"/>
                  <w:color w:val="1155CC"/>
                  <w:sz w:val="22"/>
                  <w:szCs w:val="22"/>
                  <w:lang w:val="pt-PT"/>
                </w:rPr>
                <w:t>https://www.consumer.ftc.gov/articles/how-uso seguro-public-wi-fi-networks#:~:text=Public%20Wi%2DFi%20Isn't%20Secure,-Quando%20you're&amp;text=If%20the%20network%20isn't,and%20log%20in%20as%20you</w:t>
              </w:r>
            </w:hyperlink>
            <w:r w:rsidRPr="00AF17FF">
              <w:rPr>
                <w:color w:val="000000"/>
                <w:sz w:val="22"/>
                <w:szCs w:val="22"/>
                <w:lang w:val="pt-PT"/>
              </w:rPr>
              <w:t>.</w:t>
            </w:r>
          </w:p>
          <w:p w14:paraId="59E57EA0" w14:textId="41311A81" w:rsidR="00AF17FF" w:rsidRDefault="000014ED" w:rsidP="00AF17F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lang w:val="pt-PT"/>
              </w:rPr>
              <w:t>Segurança de dispositivos sem fios em público:</w:t>
            </w:r>
            <w:r w:rsidR="00AF17F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hyperlink r:id="rId19" w:history="1">
              <w:r w:rsidR="00AF17FF">
                <w:rPr>
                  <w:rStyle w:val="Hyperlink"/>
                  <w:rFonts w:ascii="Calibri" w:hAnsi="Calibri" w:cs="Calibri"/>
                  <w:color w:val="1155CC"/>
                  <w:sz w:val="22"/>
                  <w:szCs w:val="22"/>
                </w:rPr>
                <w:t>https://media.defense.gov/2021/Jul/29/2002815141/-1/-1/0/CSI_SECURING_WIRELESS_DEVICES_IN_PUBLIC.PDF</w:t>
              </w:r>
            </w:hyperlink>
            <w:r w:rsidR="00AF17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2ECF16D7" w14:textId="77777777" w:rsidR="00AF17FF" w:rsidRDefault="00AF17FF" w:rsidP="00AF17FF">
            <w:pPr>
              <w:pStyle w:val="NormalWeb"/>
              <w:spacing w:before="0" w:beforeAutospacing="0" w:after="0" w:afterAutospacing="0"/>
            </w:pPr>
          </w:p>
          <w:p w14:paraId="5437A4AE" w14:textId="77777777" w:rsidR="00AF17FF" w:rsidRDefault="00AF17FF">
            <w:pPr>
              <w:spacing w:after="240"/>
            </w:pPr>
          </w:p>
        </w:tc>
      </w:tr>
    </w:tbl>
    <w:p w14:paraId="55071112" w14:textId="77777777" w:rsidR="00AF17FF" w:rsidRPr="007C0D9D" w:rsidRDefault="00AF17FF" w:rsidP="00D44D89"/>
    <w:sectPr w:rsidR="00AF17FF" w:rsidRPr="007C0D9D" w:rsidSect="00136393">
      <w:headerReference w:type="default" r:id="rId20"/>
      <w:footerReference w:type="default" r:id="rId21"/>
      <w:footerReference w:type="first" r:id="rId22"/>
      <w:pgSz w:w="12240" w:h="15840" w:code="1"/>
      <w:pgMar w:top="1440" w:right="1440" w:bottom="1440" w:left="1440" w:header="432" w:footer="432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BE6B" w14:textId="77777777" w:rsidR="00ED085C" w:rsidRDefault="00ED085C" w:rsidP="007C0D9D">
      <w:r>
        <w:separator/>
      </w:r>
    </w:p>
  </w:endnote>
  <w:endnote w:type="continuationSeparator" w:id="0">
    <w:p w14:paraId="2965E77E" w14:textId="77777777" w:rsidR="00ED085C" w:rsidRDefault="00ED085C" w:rsidP="007C0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cuminConcept-Condensed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libri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Roboto Cn">
    <w:altName w:val="Arial"/>
    <w:charset w:val="00"/>
    <w:family w:val="auto"/>
    <w:pitch w:val="variable"/>
    <w:sig w:usb0="E00002E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603FF" w14:textId="1A8B0EC9" w:rsidR="00707AFC" w:rsidRPr="00707AFC" w:rsidRDefault="00BC51B0" w:rsidP="00C11461">
    <w:pPr>
      <w:pStyle w:val="PCG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4ADC653" wp14:editId="3E27CC69">
          <wp:simplePos x="0" y="0"/>
          <wp:positionH relativeFrom="margin">
            <wp:posOffset>-842821</wp:posOffset>
          </wp:positionH>
          <wp:positionV relativeFrom="paragraph">
            <wp:posOffset>-122353</wp:posOffset>
          </wp:positionV>
          <wp:extent cx="322638" cy="325120"/>
          <wp:effectExtent l="0" t="0" r="0" b="508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1567" w:rsidRPr="00701567">
      <w:t xml:space="preserve"> </w:t>
    </w:r>
    <w:r w:rsidR="00701567">
      <w:rPr>
        <w:noProof/>
      </w:rPr>
      <w:t>www.</w:t>
    </w:r>
    <w:r w:rsidR="00701567" w:rsidRPr="00701567">
      <w:rPr>
        <w:noProof/>
      </w:rPr>
      <w:t>silvercoders.eu</w:t>
    </w:r>
    <w:r w:rsidR="00D21190">
      <w:tab/>
    </w:r>
    <w:r w:rsidR="008F556A">
      <w:fldChar w:fldCharType="begin"/>
    </w:r>
    <w:r w:rsidR="008F556A">
      <w:instrText xml:space="preserve"> PAGE  \* Arabic  \* MERGEFORMAT </w:instrText>
    </w:r>
    <w:r w:rsidR="008F556A">
      <w:fldChar w:fldCharType="separate"/>
    </w:r>
    <w:r w:rsidR="008F556A" w:rsidRPr="00AF126F">
      <w:t>1</w:t>
    </w:r>
    <w:r w:rsidR="008F556A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0CF01" w14:textId="77777777" w:rsidR="000573D9" w:rsidRPr="000573D9" w:rsidRDefault="000573D9" w:rsidP="000573D9">
    <w:pPr>
      <w:pStyle w:val="Paragrafobase"/>
      <w:suppressAutoHyphens/>
      <w:jc w:val="center"/>
      <w:rPr>
        <w:rFonts w:ascii="Roboto Cn" w:hAnsi="Roboto Cn" w:cs="Roboto Cn"/>
        <w:i/>
        <w:iCs/>
        <w:lang w:val="en-US"/>
      </w:rPr>
    </w:pPr>
    <w:r w:rsidRPr="000573D9">
      <w:rPr>
        <w:rFonts w:ascii="Roboto Cn" w:hAnsi="Roboto Cn" w:cs="Roboto Cn"/>
        <w:i/>
        <w:iCs/>
        <w:lang w:val="en-US"/>
      </w:rPr>
      <w:t>This document reflects only the author’s view and the National Agency and the European Commission are not responsible for any use that may be made of the information it contains</w:t>
    </w:r>
  </w:p>
  <w:p w14:paraId="38B78547" w14:textId="77777777" w:rsidR="000573D9" w:rsidRDefault="000573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5DBE0" w14:textId="77777777" w:rsidR="00ED085C" w:rsidRDefault="00ED085C" w:rsidP="007C0D9D">
      <w:r>
        <w:separator/>
      </w:r>
    </w:p>
  </w:footnote>
  <w:footnote w:type="continuationSeparator" w:id="0">
    <w:p w14:paraId="74429F8F" w14:textId="77777777" w:rsidR="00ED085C" w:rsidRDefault="00ED085C" w:rsidP="007C0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830EC" w14:textId="77777777" w:rsidR="00701567" w:rsidRPr="00701567" w:rsidRDefault="00C30078" w:rsidP="00701567">
    <w:pPr>
      <w:spacing w:after="0" w:line="240" w:lineRule="auto"/>
      <w:jc w:val="center"/>
      <w:rPr>
        <w:rFonts w:ascii="Times New Roman" w:hAnsi="Times New Roman"/>
        <w:sz w:val="24"/>
        <w:szCs w:val="24"/>
        <w:lang w:val="it-IT" w:eastAsia="it-IT"/>
      </w:rPr>
    </w:pPr>
    <w:r w:rsidRPr="00701567">
      <w:rPr>
        <w:rFonts w:ascii="Roboto Cn" w:hAnsi="Roboto Cn" w:cs="Roboto Cn"/>
        <w:szCs w:val="20"/>
        <w:lang w:val="it-IT"/>
      </w:rPr>
      <w:t xml:space="preserve">ERASMUS+ No. </w:t>
    </w:r>
    <w:r w:rsidR="00701567" w:rsidRPr="00701567">
      <w:rPr>
        <w:rFonts w:ascii="Open Sans" w:hAnsi="Open Sans" w:cs="Open Sans"/>
        <w:i/>
        <w:iCs/>
        <w:color w:val="666666"/>
        <w:sz w:val="21"/>
        <w:szCs w:val="21"/>
        <w:lang w:val="it-IT" w:eastAsia="it-IT"/>
      </w:rPr>
      <w:t>2020-1-SE01-KA227-ADU-092582</w:t>
    </w:r>
  </w:p>
  <w:p w14:paraId="4F3CC5B2" w14:textId="4609875B" w:rsidR="00C30078" w:rsidRDefault="00C30078" w:rsidP="00C30078">
    <w:pPr>
      <w:pStyle w:val="Paragrafobase"/>
      <w:suppressAutoHyphens/>
      <w:jc w:val="center"/>
      <w:rPr>
        <w:rFonts w:ascii="Roboto Cn" w:hAnsi="Roboto Cn" w:cs="Roboto Cn"/>
        <w:sz w:val="20"/>
        <w:szCs w:val="20"/>
      </w:rPr>
    </w:pPr>
  </w:p>
  <w:p w14:paraId="34FBA5DC" w14:textId="09103E90" w:rsidR="00707AFC" w:rsidRPr="00701567" w:rsidRDefault="00707AFC" w:rsidP="00C30078">
    <w:pPr>
      <w:pStyle w:val="Header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C51DE"/>
    <w:multiLevelType w:val="multilevel"/>
    <w:tmpl w:val="E4902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96B7E"/>
    <w:multiLevelType w:val="multilevel"/>
    <w:tmpl w:val="0BFE55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D83645"/>
    <w:multiLevelType w:val="hybridMultilevel"/>
    <w:tmpl w:val="11A08218"/>
    <w:lvl w:ilvl="0" w:tplc="4CD4F002">
      <w:numFmt w:val="bullet"/>
      <w:pStyle w:val="ListParagraph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1" w:tplc="E9142242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2" w:tplc="AD5EA2D0">
      <w:start w:val="1"/>
      <w:numFmt w:val="bullet"/>
      <w:lvlText w:val="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FB77ED"/>
    <w:multiLevelType w:val="hybridMultilevel"/>
    <w:tmpl w:val="F57C1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02E1"/>
    <w:multiLevelType w:val="hybridMultilevel"/>
    <w:tmpl w:val="920ECCCA"/>
    <w:lvl w:ilvl="0" w:tplc="FFD073D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D1E52"/>
    <w:multiLevelType w:val="multilevel"/>
    <w:tmpl w:val="869C7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41F0AE2"/>
    <w:multiLevelType w:val="hybridMultilevel"/>
    <w:tmpl w:val="3580FB40"/>
    <w:lvl w:ilvl="0" w:tplc="FDC0557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97CD8"/>
    <w:multiLevelType w:val="hybridMultilevel"/>
    <w:tmpl w:val="68087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46929"/>
    <w:multiLevelType w:val="hybridMultilevel"/>
    <w:tmpl w:val="19729F6A"/>
    <w:lvl w:ilvl="0" w:tplc="6928913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C05E1"/>
    <w:multiLevelType w:val="multilevel"/>
    <w:tmpl w:val="8BEAF5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1DEF2031"/>
    <w:multiLevelType w:val="multilevel"/>
    <w:tmpl w:val="7DA0D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23727C"/>
    <w:multiLevelType w:val="hybridMultilevel"/>
    <w:tmpl w:val="91E46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41521"/>
    <w:multiLevelType w:val="hybridMultilevel"/>
    <w:tmpl w:val="9FC6E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161C63"/>
    <w:multiLevelType w:val="hybridMultilevel"/>
    <w:tmpl w:val="5B2AF14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0487B"/>
    <w:multiLevelType w:val="multilevel"/>
    <w:tmpl w:val="BC9C3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2DC93A23"/>
    <w:multiLevelType w:val="multilevel"/>
    <w:tmpl w:val="3620F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3B0650"/>
    <w:multiLevelType w:val="hybridMultilevel"/>
    <w:tmpl w:val="B1E668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8056F7"/>
    <w:multiLevelType w:val="hybridMultilevel"/>
    <w:tmpl w:val="334EC2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1755D10"/>
    <w:multiLevelType w:val="multilevel"/>
    <w:tmpl w:val="D7964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45C14A5A"/>
    <w:multiLevelType w:val="hybridMultilevel"/>
    <w:tmpl w:val="4524F32E"/>
    <w:lvl w:ilvl="0" w:tplc="98E27E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E45A5F"/>
    <w:multiLevelType w:val="multilevel"/>
    <w:tmpl w:val="4E663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4ADB7D17"/>
    <w:multiLevelType w:val="hybridMultilevel"/>
    <w:tmpl w:val="63E6E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B4596F"/>
    <w:multiLevelType w:val="multilevel"/>
    <w:tmpl w:val="8FF88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043709"/>
    <w:multiLevelType w:val="hybridMultilevel"/>
    <w:tmpl w:val="20782352"/>
    <w:lvl w:ilvl="0" w:tplc="362A4F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D13218"/>
    <w:multiLevelType w:val="multilevel"/>
    <w:tmpl w:val="1E26E5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8A055E"/>
    <w:multiLevelType w:val="hybridMultilevel"/>
    <w:tmpl w:val="18221DB8"/>
    <w:lvl w:ilvl="0" w:tplc="6928913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BA16FC"/>
    <w:multiLevelType w:val="multilevel"/>
    <w:tmpl w:val="F9F25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1D4B65"/>
    <w:multiLevelType w:val="hybridMultilevel"/>
    <w:tmpl w:val="2F983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AA31C2"/>
    <w:multiLevelType w:val="multilevel"/>
    <w:tmpl w:val="19485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460188"/>
    <w:multiLevelType w:val="hybridMultilevel"/>
    <w:tmpl w:val="C5D874CC"/>
    <w:lvl w:ilvl="0" w:tplc="C160F5C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A07F3A"/>
    <w:multiLevelType w:val="multilevel"/>
    <w:tmpl w:val="529ED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B15466E"/>
    <w:multiLevelType w:val="hybridMultilevel"/>
    <w:tmpl w:val="F2B83A52"/>
    <w:lvl w:ilvl="0" w:tplc="DDCEC284">
      <w:start w:val="4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FD1508"/>
    <w:multiLevelType w:val="hybridMultilevel"/>
    <w:tmpl w:val="3A867AE2"/>
    <w:lvl w:ilvl="0" w:tplc="D090A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F812B1"/>
    <w:multiLevelType w:val="hybridMultilevel"/>
    <w:tmpl w:val="8F403300"/>
    <w:lvl w:ilvl="0" w:tplc="98E27E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366404"/>
    <w:multiLevelType w:val="hybridMultilevel"/>
    <w:tmpl w:val="8F3448DE"/>
    <w:lvl w:ilvl="0" w:tplc="53C420E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CD1BC2"/>
    <w:multiLevelType w:val="hybridMultilevel"/>
    <w:tmpl w:val="3F82DC4A"/>
    <w:lvl w:ilvl="0" w:tplc="DDCEC284">
      <w:start w:val="4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924BD3"/>
    <w:multiLevelType w:val="multilevel"/>
    <w:tmpl w:val="365AA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4489500">
    <w:abstractNumId w:val="8"/>
  </w:num>
  <w:num w:numId="2" w16cid:durableId="1110121915">
    <w:abstractNumId w:val="25"/>
  </w:num>
  <w:num w:numId="3" w16cid:durableId="824009278">
    <w:abstractNumId w:val="5"/>
  </w:num>
  <w:num w:numId="4" w16cid:durableId="230971563">
    <w:abstractNumId w:val="9"/>
  </w:num>
  <w:num w:numId="5" w16cid:durableId="716244104">
    <w:abstractNumId w:val="18"/>
  </w:num>
  <w:num w:numId="6" w16cid:durableId="435910826">
    <w:abstractNumId w:val="30"/>
  </w:num>
  <w:num w:numId="7" w16cid:durableId="56251546">
    <w:abstractNumId w:val="27"/>
  </w:num>
  <w:num w:numId="8" w16cid:durableId="1486505813">
    <w:abstractNumId w:val="11"/>
  </w:num>
  <w:num w:numId="9" w16cid:durableId="1191339326">
    <w:abstractNumId w:val="19"/>
  </w:num>
  <w:num w:numId="10" w16cid:durableId="1152676858">
    <w:abstractNumId w:val="12"/>
  </w:num>
  <w:num w:numId="11" w16cid:durableId="92627031">
    <w:abstractNumId w:val="31"/>
  </w:num>
  <w:num w:numId="12" w16cid:durableId="1184132455">
    <w:abstractNumId w:val="35"/>
  </w:num>
  <w:num w:numId="13" w16cid:durableId="1333604179">
    <w:abstractNumId w:val="33"/>
  </w:num>
  <w:num w:numId="14" w16cid:durableId="1131558559">
    <w:abstractNumId w:val="29"/>
  </w:num>
  <w:num w:numId="15" w16cid:durableId="794369499">
    <w:abstractNumId w:val="23"/>
  </w:num>
  <w:num w:numId="16" w16cid:durableId="2066298364">
    <w:abstractNumId w:val="13"/>
  </w:num>
  <w:num w:numId="17" w16cid:durableId="385571324">
    <w:abstractNumId w:val="32"/>
  </w:num>
  <w:num w:numId="18" w16cid:durableId="2132236052">
    <w:abstractNumId w:val="17"/>
  </w:num>
  <w:num w:numId="19" w16cid:durableId="1438864432">
    <w:abstractNumId w:val="2"/>
  </w:num>
  <w:num w:numId="20" w16cid:durableId="1635867572">
    <w:abstractNumId w:val="21"/>
  </w:num>
  <w:num w:numId="21" w16cid:durableId="459223092">
    <w:abstractNumId w:val="7"/>
  </w:num>
  <w:num w:numId="22" w16cid:durableId="895895278">
    <w:abstractNumId w:val="3"/>
  </w:num>
  <w:num w:numId="23" w16cid:durableId="573317564">
    <w:abstractNumId w:val="2"/>
  </w:num>
  <w:num w:numId="24" w16cid:durableId="1754086861">
    <w:abstractNumId w:val="28"/>
  </w:num>
  <w:num w:numId="25" w16cid:durableId="800267226">
    <w:abstractNumId w:val="16"/>
  </w:num>
  <w:num w:numId="26" w16cid:durableId="1371877153">
    <w:abstractNumId w:val="22"/>
    <w:lvlOverride w:ilvl="0">
      <w:lvl w:ilvl="0">
        <w:numFmt w:val="lowerLetter"/>
        <w:lvlText w:val="%1."/>
        <w:lvlJc w:val="left"/>
      </w:lvl>
    </w:lvlOverride>
  </w:num>
  <w:num w:numId="27" w16cid:durableId="1456681666">
    <w:abstractNumId w:val="4"/>
  </w:num>
  <w:num w:numId="28" w16cid:durableId="1252398747">
    <w:abstractNumId w:val="6"/>
  </w:num>
  <w:num w:numId="29" w16cid:durableId="480512187">
    <w:abstractNumId w:val="34"/>
  </w:num>
  <w:num w:numId="30" w16cid:durableId="143280929">
    <w:abstractNumId w:val="15"/>
    <w:lvlOverride w:ilvl="0">
      <w:lvl w:ilvl="0">
        <w:numFmt w:val="lowerLetter"/>
        <w:lvlText w:val="%1."/>
        <w:lvlJc w:val="left"/>
      </w:lvl>
    </w:lvlOverride>
  </w:num>
  <w:num w:numId="31" w16cid:durableId="563026922">
    <w:abstractNumId w:val="10"/>
  </w:num>
  <w:num w:numId="32" w16cid:durableId="469203259">
    <w:abstractNumId w:val="26"/>
  </w:num>
  <w:num w:numId="33" w16cid:durableId="1243755224">
    <w:abstractNumId w:val="0"/>
  </w:num>
  <w:num w:numId="34" w16cid:durableId="622541716">
    <w:abstractNumId w:val="1"/>
    <w:lvlOverride w:ilvl="0">
      <w:lvl w:ilvl="0">
        <w:numFmt w:val="decimal"/>
        <w:lvlText w:val="%1."/>
        <w:lvlJc w:val="left"/>
      </w:lvl>
    </w:lvlOverride>
  </w:num>
  <w:num w:numId="35" w16cid:durableId="622541716">
    <w:abstractNumId w:val="1"/>
    <w:lvlOverride w:ilvl="0">
      <w:lvl w:ilvl="0">
        <w:numFmt w:val="decimal"/>
        <w:lvlText w:val="%1."/>
        <w:lvlJc w:val="left"/>
      </w:lvl>
    </w:lvlOverride>
  </w:num>
  <w:num w:numId="36" w16cid:durableId="1574967559">
    <w:abstractNumId w:val="24"/>
    <w:lvlOverride w:ilvl="0">
      <w:lvl w:ilvl="0">
        <w:numFmt w:val="decimal"/>
        <w:lvlText w:val="%1."/>
        <w:lvlJc w:val="left"/>
      </w:lvl>
    </w:lvlOverride>
  </w:num>
  <w:num w:numId="37" w16cid:durableId="1950626688">
    <w:abstractNumId w:val="36"/>
  </w:num>
  <w:num w:numId="38" w16cid:durableId="488134763">
    <w:abstractNumId w:val="14"/>
  </w:num>
  <w:num w:numId="39" w16cid:durableId="6846763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662571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26613109">
    <w:abstractNumId w:val="20"/>
  </w:num>
  <w:num w:numId="42" w16cid:durableId="15393963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929137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189708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085422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ocumentProtection w:formatting="1" w:enforcement="0"/>
  <w:styleLockTheme/>
  <w:styleLockQFSet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 style="mso-position-horizontal-relative:margin;v-text-anchor:middle" fillcolor="#6cb33f" stroke="f">
      <v:fill color="#6cb33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56B"/>
    <w:rsid w:val="000014ED"/>
    <w:rsid w:val="00002CFA"/>
    <w:rsid w:val="000050E8"/>
    <w:rsid w:val="00021D91"/>
    <w:rsid w:val="0003780B"/>
    <w:rsid w:val="000404EB"/>
    <w:rsid w:val="00040F91"/>
    <w:rsid w:val="000447CD"/>
    <w:rsid w:val="00046771"/>
    <w:rsid w:val="0005256B"/>
    <w:rsid w:val="00055E35"/>
    <w:rsid w:val="000573D9"/>
    <w:rsid w:val="00061EB7"/>
    <w:rsid w:val="00064676"/>
    <w:rsid w:val="00072657"/>
    <w:rsid w:val="00074C93"/>
    <w:rsid w:val="00076480"/>
    <w:rsid w:val="000A4E37"/>
    <w:rsid w:val="000B716F"/>
    <w:rsid w:val="000D1F28"/>
    <w:rsid w:val="000D6949"/>
    <w:rsid w:val="000F0220"/>
    <w:rsid w:val="000F120D"/>
    <w:rsid w:val="000F6841"/>
    <w:rsid w:val="00101994"/>
    <w:rsid w:val="00110695"/>
    <w:rsid w:val="00115220"/>
    <w:rsid w:val="001236C6"/>
    <w:rsid w:val="00136393"/>
    <w:rsid w:val="00145B1D"/>
    <w:rsid w:val="00146F8C"/>
    <w:rsid w:val="001863E0"/>
    <w:rsid w:val="001927D9"/>
    <w:rsid w:val="00195546"/>
    <w:rsid w:val="001A0B1D"/>
    <w:rsid w:val="001A158D"/>
    <w:rsid w:val="00202693"/>
    <w:rsid w:val="002144BF"/>
    <w:rsid w:val="00222E56"/>
    <w:rsid w:val="00233F82"/>
    <w:rsid w:val="00236088"/>
    <w:rsid w:val="0024291D"/>
    <w:rsid w:val="002449C3"/>
    <w:rsid w:val="002761A6"/>
    <w:rsid w:val="002A02CC"/>
    <w:rsid w:val="002A0859"/>
    <w:rsid w:val="002A5ECF"/>
    <w:rsid w:val="002B6838"/>
    <w:rsid w:val="002C1C59"/>
    <w:rsid w:val="002C235F"/>
    <w:rsid w:val="002E3116"/>
    <w:rsid w:val="002F18E8"/>
    <w:rsid w:val="00300458"/>
    <w:rsid w:val="003006D0"/>
    <w:rsid w:val="00302318"/>
    <w:rsid w:val="0030254C"/>
    <w:rsid w:val="00307FDA"/>
    <w:rsid w:val="00313952"/>
    <w:rsid w:val="003155CE"/>
    <w:rsid w:val="003229A5"/>
    <w:rsid w:val="0033366F"/>
    <w:rsid w:val="0034656F"/>
    <w:rsid w:val="003A25C2"/>
    <w:rsid w:val="004078CE"/>
    <w:rsid w:val="00416836"/>
    <w:rsid w:val="004303A6"/>
    <w:rsid w:val="004377CB"/>
    <w:rsid w:val="00450278"/>
    <w:rsid w:val="00471818"/>
    <w:rsid w:val="0048760B"/>
    <w:rsid w:val="004A2A87"/>
    <w:rsid w:val="004F06FA"/>
    <w:rsid w:val="00503A0A"/>
    <w:rsid w:val="00524EA7"/>
    <w:rsid w:val="005260E5"/>
    <w:rsid w:val="00531556"/>
    <w:rsid w:val="00532F15"/>
    <w:rsid w:val="005348A8"/>
    <w:rsid w:val="00547D3B"/>
    <w:rsid w:val="00550FAF"/>
    <w:rsid w:val="00551394"/>
    <w:rsid w:val="00564E0F"/>
    <w:rsid w:val="00573952"/>
    <w:rsid w:val="0058281D"/>
    <w:rsid w:val="00583A94"/>
    <w:rsid w:val="00591158"/>
    <w:rsid w:val="005916CE"/>
    <w:rsid w:val="005943B3"/>
    <w:rsid w:val="00596B52"/>
    <w:rsid w:val="0059720F"/>
    <w:rsid w:val="005B52C5"/>
    <w:rsid w:val="005D08BB"/>
    <w:rsid w:val="005F3F92"/>
    <w:rsid w:val="0060417F"/>
    <w:rsid w:val="0062432A"/>
    <w:rsid w:val="00626783"/>
    <w:rsid w:val="006370BF"/>
    <w:rsid w:val="00647C69"/>
    <w:rsid w:val="00652473"/>
    <w:rsid w:val="00670DB5"/>
    <w:rsid w:val="00680A5C"/>
    <w:rsid w:val="00683180"/>
    <w:rsid w:val="00691A85"/>
    <w:rsid w:val="00694ADC"/>
    <w:rsid w:val="006A38A0"/>
    <w:rsid w:val="006B0AB6"/>
    <w:rsid w:val="006D6D61"/>
    <w:rsid w:val="006F6D80"/>
    <w:rsid w:val="00701567"/>
    <w:rsid w:val="00705A25"/>
    <w:rsid w:val="007074A0"/>
    <w:rsid w:val="00707AFC"/>
    <w:rsid w:val="00717431"/>
    <w:rsid w:val="00724F4D"/>
    <w:rsid w:val="00737713"/>
    <w:rsid w:val="00757553"/>
    <w:rsid w:val="00764BF5"/>
    <w:rsid w:val="00771D6C"/>
    <w:rsid w:val="00773BF1"/>
    <w:rsid w:val="007922C0"/>
    <w:rsid w:val="007A752C"/>
    <w:rsid w:val="007B3349"/>
    <w:rsid w:val="007C0D9D"/>
    <w:rsid w:val="007C4DBB"/>
    <w:rsid w:val="007D31A2"/>
    <w:rsid w:val="007D512E"/>
    <w:rsid w:val="007F44EB"/>
    <w:rsid w:val="0081268A"/>
    <w:rsid w:val="008256C3"/>
    <w:rsid w:val="008559B7"/>
    <w:rsid w:val="00857755"/>
    <w:rsid w:val="00863897"/>
    <w:rsid w:val="00866634"/>
    <w:rsid w:val="0086736E"/>
    <w:rsid w:val="0087023D"/>
    <w:rsid w:val="00871969"/>
    <w:rsid w:val="008940E2"/>
    <w:rsid w:val="008A0B32"/>
    <w:rsid w:val="008C2833"/>
    <w:rsid w:val="008C2D60"/>
    <w:rsid w:val="008C679B"/>
    <w:rsid w:val="008D52FE"/>
    <w:rsid w:val="008D7BCF"/>
    <w:rsid w:val="008E27BD"/>
    <w:rsid w:val="008E56AF"/>
    <w:rsid w:val="008F556A"/>
    <w:rsid w:val="00901FDE"/>
    <w:rsid w:val="0090610B"/>
    <w:rsid w:val="00911B33"/>
    <w:rsid w:val="00930055"/>
    <w:rsid w:val="009302B3"/>
    <w:rsid w:val="0096352E"/>
    <w:rsid w:val="00965C50"/>
    <w:rsid w:val="00975092"/>
    <w:rsid w:val="0098524A"/>
    <w:rsid w:val="0099219D"/>
    <w:rsid w:val="0099267D"/>
    <w:rsid w:val="009A2922"/>
    <w:rsid w:val="009B51C5"/>
    <w:rsid w:val="009D7577"/>
    <w:rsid w:val="009E41E5"/>
    <w:rsid w:val="009E708C"/>
    <w:rsid w:val="009F3D0A"/>
    <w:rsid w:val="00A045A7"/>
    <w:rsid w:val="00A1328C"/>
    <w:rsid w:val="00A17A6F"/>
    <w:rsid w:val="00A26AA8"/>
    <w:rsid w:val="00A44C8A"/>
    <w:rsid w:val="00A55CEB"/>
    <w:rsid w:val="00A67CE9"/>
    <w:rsid w:val="00A67DB8"/>
    <w:rsid w:val="00AA278B"/>
    <w:rsid w:val="00AA654E"/>
    <w:rsid w:val="00AA736B"/>
    <w:rsid w:val="00AC20D1"/>
    <w:rsid w:val="00AF126F"/>
    <w:rsid w:val="00AF17FF"/>
    <w:rsid w:val="00AF779E"/>
    <w:rsid w:val="00B002F1"/>
    <w:rsid w:val="00B24FFF"/>
    <w:rsid w:val="00B45B72"/>
    <w:rsid w:val="00B474EE"/>
    <w:rsid w:val="00B56274"/>
    <w:rsid w:val="00B57705"/>
    <w:rsid w:val="00B653DA"/>
    <w:rsid w:val="00B85C24"/>
    <w:rsid w:val="00BA2B92"/>
    <w:rsid w:val="00BA574D"/>
    <w:rsid w:val="00BB3C78"/>
    <w:rsid w:val="00BC51B0"/>
    <w:rsid w:val="00BE733F"/>
    <w:rsid w:val="00BF2395"/>
    <w:rsid w:val="00BF26C9"/>
    <w:rsid w:val="00C11461"/>
    <w:rsid w:val="00C1433B"/>
    <w:rsid w:val="00C202B5"/>
    <w:rsid w:val="00C30078"/>
    <w:rsid w:val="00C30C55"/>
    <w:rsid w:val="00C345D5"/>
    <w:rsid w:val="00C3704B"/>
    <w:rsid w:val="00C43CFA"/>
    <w:rsid w:val="00C447CD"/>
    <w:rsid w:val="00C50749"/>
    <w:rsid w:val="00C546D8"/>
    <w:rsid w:val="00C8551C"/>
    <w:rsid w:val="00CA6578"/>
    <w:rsid w:val="00CB6A90"/>
    <w:rsid w:val="00CB781F"/>
    <w:rsid w:val="00CD42C4"/>
    <w:rsid w:val="00CE0586"/>
    <w:rsid w:val="00CE246A"/>
    <w:rsid w:val="00CE67D2"/>
    <w:rsid w:val="00D03165"/>
    <w:rsid w:val="00D051EE"/>
    <w:rsid w:val="00D16ED5"/>
    <w:rsid w:val="00D21190"/>
    <w:rsid w:val="00D249A3"/>
    <w:rsid w:val="00D24B7C"/>
    <w:rsid w:val="00D44D89"/>
    <w:rsid w:val="00D45724"/>
    <w:rsid w:val="00D45725"/>
    <w:rsid w:val="00D47ED0"/>
    <w:rsid w:val="00D82731"/>
    <w:rsid w:val="00DA22AC"/>
    <w:rsid w:val="00DB0035"/>
    <w:rsid w:val="00DB4976"/>
    <w:rsid w:val="00DD08BD"/>
    <w:rsid w:val="00DD590D"/>
    <w:rsid w:val="00DE1BEA"/>
    <w:rsid w:val="00DF3542"/>
    <w:rsid w:val="00DF40BB"/>
    <w:rsid w:val="00E104BD"/>
    <w:rsid w:val="00E11F93"/>
    <w:rsid w:val="00E14CD1"/>
    <w:rsid w:val="00E40CCF"/>
    <w:rsid w:val="00E442C0"/>
    <w:rsid w:val="00E501DE"/>
    <w:rsid w:val="00E50922"/>
    <w:rsid w:val="00E546EE"/>
    <w:rsid w:val="00E60575"/>
    <w:rsid w:val="00E61AA0"/>
    <w:rsid w:val="00E6728A"/>
    <w:rsid w:val="00E72B0D"/>
    <w:rsid w:val="00E81754"/>
    <w:rsid w:val="00E86FC8"/>
    <w:rsid w:val="00EB013E"/>
    <w:rsid w:val="00EC4769"/>
    <w:rsid w:val="00EC68B2"/>
    <w:rsid w:val="00ED0415"/>
    <w:rsid w:val="00ED085C"/>
    <w:rsid w:val="00ED17B5"/>
    <w:rsid w:val="00EE654D"/>
    <w:rsid w:val="00EF72C5"/>
    <w:rsid w:val="00F11607"/>
    <w:rsid w:val="00F14B10"/>
    <w:rsid w:val="00F20F59"/>
    <w:rsid w:val="00F2180F"/>
    <w:rsid w:val="00F309A6"/>
    <w:rsid w:val="00F348BB"/>
    <w:rsid w:val="00F47FB3"/>
    <w:rsid w:val="00F52B86"/>
    <w:rsid w:val="00F67EE9"/>
    <w:rsid w:val="00F711B1"/>
    <w:rsid w:val="00F715D1"/>
    <w:rsid w:val="00F80D6C"/>
    <w:rsid w:val="00F84756"/>
    <w:rsid w:val="00FB0D29"/>
    <w:rsid w:val="00FB3112"/>
    <w:rsid w:val="00FB640C"/>
    <w:rsid w:val="00FC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margin;v-text-anchor:middle" fillcolor="#6cb33f" stroke="f">
      <v:fill color="#6cb33f"/>
      <v:stroke on="f"/>
    </o:shapedefaults>
    <o:shapelayout v:ext="edit">
      <o:idmap v:ext="edit" data="2"/>
    </o:shapelayout>
  </w:shapeDefaults>
  <w:decimalSymbol w:val=","/>
  <w:listSeparator w:val=";"/>
  <w14:docId w14:val="011987CF"/>
  <w15:chartTrackingRefBased/>
  <w15:docId w15:val="{9D3106D8-7347-4DA5-A4A1-B2ED10B9D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556A"/>
    <w:pPr>
      <w:spacing w:after="160" w:line="259" w:lineRule="auto"/>
    </w:pPr>
    <w:rPr>
      <w:rFonts w:ascii="Arial" w:hAnsi="Arial"/>
      <w:szCs w:val="22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4D89"/>
    <w:pPr>
      <w:keepNext/>
      <w:keepLines/>
      <w:spacing w:before="40" w:after="120" w:line="240" w:lineRule="auto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C546D8"/>
    <w:pPr>
      <w:keepNext/>
      <w:keepLines/>
      <w:spacing w:before="40" w:after="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6B0AB6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 w:after="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 w:line="240" w:lineRule="auto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23"/>
      </w:numPr>
      <w:contextualSpacing/>
    </w:pPr>
  </w:style>
  <w:style w:type="paragraph" w:styleId="Title">
    <w:name w:val="Title"/>
    <w:basedOn w:val="Normal"/>
    <w:next w:val="Normal"/>
    <w:link w:val="TitleChar"/>
    <w:uiPriority w:val="10"/>
    <w:rsid w:val="00072657"/>
    <w:pPr>
      <w:spacing w:after="0" w:line="240" w:lineRule="auto"/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590D"/>
    <w:rPr>
      <w:rFonts w:ascii="Arial Bold" w:hAnsi="Arial Bold"/>
      <w:noProof/>
      <w:color w:val="808080" w:themeColor="background1" w:themeShade="80"/>
      <w:spacing w:val="6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pPr>
      <w:spacing w:line="240" w:lineRule="auto"/>
    </w:pPr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 w:line="240" w:lineRule="auto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739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8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2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upport.google.com/googleplay/answer/2651367?hl=en" TargetMode="External"/><Relationship Id="rId18" Type="http://schemas.openxmlformats.org/officeDocument/2006/relationships/hyperlink" Target="https://www.consumer.ftc.gov/articles/how-safely-use-public-wi-fi-networks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support.microsoft.com/en-us/windows/fix-wi-fi-connection-issues-in-windows-9424a1f7-6a3b-65a6-4d78-7f07eee84d2c" TargetMode="External"/><Relationship Id="rId17" Type="http://schemas.openxmlformats.org/officeDocument/2006/relationships/hyperlink" Target="https://www.cyber.gov.au/acsc/view-all-content/guidance/use-secure-connectio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ast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upport.google.com/pixelphone/answer/6183600?hl=en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https://media.defense.gov/2021/Jul/29/2002815141/-1/-1/0/CSI_SECURING_WIRELESS_DEVICES_IN_PUBLIC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support.apple.com/en-us/HT204051" TargetMode="External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macdonald\OneDrive%20-%20Public%20Consulting%20Group\desktop\PCG_WHITE%20Report%20TEMPLATEv2.dotx" TargetMode="External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4A49C-176B-4AEF-97AB-5E75DBF24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PCG_WHITE Report TEMPLATEv2.dotx</Template>
  <TotalTime>28</TotalTime>
  <Pages>4</Pages>
  <Words>835</Words>
  <Characters>4514</Characters>
  <Application>Microsoft Office Word</Application>
  <DocSecurity>0</DocSecurity>
  <Lines>37</Lines>
  <Paragraphs>10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Public Consulting Group, Inc.</Company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Benjamin</dc:creator>
  <cp:keywords/>
  <dc:description/>
  <cp:lastModifiedBy>Carlos</cp:lastModifiedBy>
  <cp:revision>5</cp:revision>
  <cp:lastPrinted>2019-05-16T21:12:00Z</cp:lastPrinted>
  <dcterms:created xsi:type="dcterms:W3CDTF">2022-09-08T08:27:00Z</dcterms:created>
  <dcterms:modified xsi:type="dcterms:W3CDTF">2023-01-21T12:02:00Z</dcterms:modified>
</cp:coreProperties>
</file>